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Poštovana,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Povodom Vašeg Zahteva izjavljujem sledeće: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Nije tačna informacija da je Komisija za pisanje izveštaja za izbor dr Dragana Milića u zvanje redovnog profesora izabrana “u skladu sa Zakonom od strane Veća katedre za hirurgiju i anesteziologiju sa reanimatologijom”. Prvo, izbor Komisije nije regulisan Zakonom, već Pravilnikom o postupku sticanja zvanja i zasnivanja radnog odnosa nastavnika Univerziteta u Nišu. Drugo, Katedra I Izborno veće ne vrše izbor Komisije, već samo predlažu Komisiju Naučno-stručnom veću Univerziteta (Član 11. Pravilnika o postupku sticanja zvanja i zasnivanja radnog odnosa nastavnika Univerziteta u Nišu). Dakle, izbor Komisije za pisanje izveštaja za izbor u nastavnička zvanja vrši Naučno-stručno veće za medicinske nauke Univerziteta u Nišu, na predlog Izbornog veća Fakulteta.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Sednica Izbornog veća nije održana on-line da bi bila tajna, kako navodi dr Milić. Sednice Izbornog veća u poslednje tri godine održavaju se on-line, kada je na dnevnom redu  usvajanje predloga komisija. Prema tome, ovo nije bio izuzetak.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Zašto Naučno-stručno veće nije prihvatilo predlog Izbornog veća Fakulteta? Članovi Naučno-stručnog veća za medicinske nauke Univerziteta izneli su stav da za izbor u zvanje redovnog profesora kardiohirurga, Komisiju treba da čine kardiohirurzi i eventualno vaskularni hirurg, a ne ortoped i neurohirurg, kako je predloženo od strane Katedre i Izbornog veća Fakulteta. Iako je, prema članu 13. Pravilnika, Naučno-stručno veće Univerziteta imalo pravo da donese odluku o formiranju Komisije drugačiju od predloga Izbornog veća, stav većine članova Naučno-stručnog veća bio je da Naučno-stručno veće ne donese odluku samoinicijativno, već da se o tome, kao najkompetentniji, izjasne nastavnici Katedre za hirurgiju i anesteziologiju sa reanimatologijom (član 59. Statuta Medicinskog fakulteta Univerzieta u Nišu).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Dakle, izjava dr Milića, „da je skandal, drsko, bezobzirno i protivzakonito ponašanje u akademskoj zajednici“ je potpuno neutemeljena.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 punom odgovornošću tvrdim da u vreme rukovodstva sadašnje Uprave Fakulteta ni jednom nastavniku i saradniku nije osporen izbor u zvanje, ako je ispunjavao uslove i nije izabran niko ko nije ispunjavao uslove. Prema tome, sumnjam u tačnost izjave dr Milića da mu je bilo ko ukazao da će biti “izbačen sa Fakulteta” ukoliko ne odustane od navodnih zahteva. Lično smatram da je teško poverovati u ozbiljnost navoda dr Milića koji se odnose na navedene zahteve. Da bi se ovaj navod dr Milića proverio, potrebno je da navede imena „dobronamernih profesora“, u protivnom ovakva tvrdnja je vid manipulacije.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Zahtevam da moju izjavu prenesete u celosti.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poštovanjem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 Dobrila Stanković Đorđević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Dekan Medicinskog fakulteta Univerziteta u Nišu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