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7D" w:rsidRDefault="00F7687D" w:rsidP="00F7687D">
      <w:pPr>
        <w:pStyle w:val="NormalWeb"/>
        <w:spacing w:before="0" w:beforeAutospacing="0" w:after="200" w:afterAutospacing="0"/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7687D" w:rsidRDefault="00156D1E" w:rsidP="00F7687D">
      <w:pPr>
        <w:pStyle w:val="NormalWeb"/>
        <w:spacing w:before="0" w:beforeAutospacing="0" w:after="200" w:afterAutospacing="0"/>
        <w:ind w:left="142"/>
        <w:jc w:val="center"/>
        <w:rPr>
          <w:rFonts w:asciiTheme="minorHAnsi" w:hAnsi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</w:rPr>
        <w:t>Pravni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</w:rPr>
        <w:t>tim</w:t>
      </w:r>
      <w:proofErr w:type="spellEnd"/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F7687D">
        <w:rPr>
          <w:rFonts w:asciiTheme="minorHAnsi" w:hAnsiTheme="minorHAnsi"/>
          <w:color w:val="000000"/>
          <w:sz w:val="22"/>
          <w:szCs w:val="22"/>
        </w:rPr>
        <w:t xml:space="preserve">PSG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podneo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krivičnu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prijavu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protiv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zaposlenih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Crvenom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krstu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Medveđa</w:t>
      </w:r>
      <w:proofErr w:type="spellEnd"/>
    </w:p>
    <w:p w:rsidR="00EC31FB" w:rsidRDefault="00EC31FB" w:rsidP="00EC31FB">
      <w:pPr>
        <w:pStyle w:val="NormalWeb"/>
        <w:spacing w:before="0" w:beforeAutospacing="0" w:after="200" w:afterAutospacing="0"/>
        <w:ind w:left="142"/>
        <w:jc w:val="righ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Beograd</w:t>
      </w:r>
      <w:r>
        <w:rPr>
          <w:rFonts w:asciiTheme="minorHAnsi" w:hAnsiTheme="minorHAnsi"/>
          <w:color w:val="000000"/>
          <w:sz w:val="22"/>
          <w:szCs w:val="22"/>
        </w:rPr>
        <w:br/>
        <w:t xml:space="preserve">20. </w:t>
      </w:r>
      <w:proofErr w:type="spellStart"/>
      <w:proofErr w:type="gramStart"/>
      <w:r>
        <w:rPr>
          <w:rFonts w:asciiTheme="minorHAnsi" w:hAnsiTheme="minorHAnsi"/>
          <w:color w:val="000000"/>
          <w:sz w:val="22"/>
          <w:szCs w:val="22"/>
        </w:rPr>
        <w:t>septembar</w:t>
      </w:r>
      <w:proofErr w:type="spellEnd"/>
      <w:proofErr w:type="gramEnd"/>
    </w:p>
    <w:p w:rsidR="00F7687D" w:rsidRDefault="00F7687D" w:rsidP="00F7687D">
      <w:pPr>
        <w:pStyle w:val="NormalWeb"/>
        <w:spacing w:before="0" w:beforeAutospacing="0" w:after="200" w:afterAutospacing="0"/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/>
          <w:color w:val="000000"/>
          <w:sz w:val="22"/>
          <w:szCs w:val="22"/>
        </w:rPr>
        <w:t>Pravni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tim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Pokreta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slobodnih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g</w:t>
      </w:r>
      <w:r w:rsidR="0064173B">
        <w:rPr>
          <w:rFonts w:asciiTheme="minorHAnsi" w:hAnsiTheme="minorHAnsi"/>
          <w:color w:val="000000"/>
          <w:sz w:val="22"/>
          <w:szCs w:val="22"/>
        </w:rPr>
        <w:t>rađana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je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zbog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nezakonitog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objavljivanja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ličnih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podataka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korisnika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narodne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k</w:t>
      </w:r>
      <w:r w:rsidR="0064173B">
        <w:rPr>
          <w:rFonts w:asciiTheme="minorHAnsi" w:hAnsiTheme="minorHAnsi"/>
          <w:color w:val="000000"/>
          <w:sz w:val="22"/>
          <w:szCs w:val="22"/>
        </w:rPr>
        <w:t>uhinje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Crvenog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Krsta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Medveđa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pod</w:t>
      </w:r>
      <w:bookmarkStart w:id="0" w:name="_GoBack"/>
      <w:bookmarkEnd w:id="0"/>
      <w:r w:rsidR="0049651D" w:rsidRPr="00F7687D">
        <w:rPr>
          <w:rFonts w:asciiTheme="minorHAnsi" w:hAnsiTheme="minorHAnsi"/>
          <w:color w:val="000000"/>
          <w:sz w:val="22"/>
          <w:szCs w:val="22"/>
        </w:rPr>
        <w:t>neo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krivičnu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prijavu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protiv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zaposlenih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ovoj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instituciji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>,</w:t>
      </w:r>
      <w:proofErr w:type="gramStart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 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nadležnom</w:t>
      </w:r>
      <w:proofErr w:type="spellEnd"/>
      <w:proofErr w:type="gram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javnom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tužilaštvu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="0049651D" w:rsidRPr="00F7687D">
        <w:rPr>
          <w:rFonts w:asciiTheme="minorHAnsi" w:hAnsiTheme="minorHAnsi"/>
          <w:color w:val="000000"/>
          <w:sz w:val="22"/>
          <w:szCs w:val="22"/>
        </w:rPr>
        <w:t>Lebanu</w:t>
      </w:r>
      <w:proofErr w:type="spellEnd"/>
      <w:r w:rsidR="0049651D" w:rsidRPr="00F7687D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49651D" w:rsidRDefault="0049651D" w:rsidP="00F7687D">
      <w:pPr>
        <w:pStyle w:val="NormalWeb"/>
        <w:spacing w:before="0" w:beforeAutospacing="0" w:after="200" w:afterAutospacing="0"/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Naime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zaposleni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Crvenom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Krstu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Medveđa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Miši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Vaciću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zastupniku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udruženja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Srpska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Desnica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koja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je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učestvovala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na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izborima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toj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opštini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neovlašćeno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učinili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dostupnim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evidencije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ličnih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podataka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koji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se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odnose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korisnike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narodne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kuhinje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9B4B40" w:rsidRPr="00F7687D">
        <w:rPr>
          <w:rFonts w:asciiTheme="minorHAnsi" w:hAnsiTheme="minorHAnsi"/>
          <w:color w:val="000000"/>
          <w:sz w:val="22"/>
          <w:szCs w:val="22"/>
        </w:rPr>
        <w:t xml:space="preserve">CK </w:t>
      </w:r>
      <w:proofErr w:type="spellStart"/>
      <w:r w:rsidR="009B4B40" w:rsidRPr="00F7687D">
        <w:rPr>
          <w:rFonts w:asciiTheme="minorHAnsi" w:hAnsiTheme="minorHAnsi"/>
          <w:color w:val="000000"/>
          <w:sz w:val="22"/>
          <w:szCs w:val="22"/>
        </w:rPr>
        <w:t>M</w:t>
      </w:r>
      <w:r w:rsidR="00F7687D">
        <w:rPr>
          <w:rFonts w:asciiTheme="minorHAnsi" w:hAnsiTheme="minorHAnsi"/>
          <w:color w:val="000000"/>
          <w:sz w:val="22"/>
          <w:szCs w:val="22"/>
        </w:rPr>
        <w:t>edveđa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.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Vacić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je </w:t>
      </w:r>
      <w:proofErr w:type="spellStart"/>
      <w:proofErr w:type="gramStart"/>
      <w:r w:rsidR="00F7687D">
        <w:rPr>
          <w:rFonts w:asciiTheme="minorHAnsi" w:hAnsiTheme="minorHAnsi"/>
          <w:color w:val="000000"/>
          <w:sz w:val="22"/>
          <w:szCs w:val="22"/>
        </w:rPr>
        <w:t>te</w:t>
      </w:r>
      <w:proofErr w:type="spellEnd"/>
      <w:proofErr w:type="gram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podatke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objavio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preko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društvenih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mreža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političk</w:t>
      </w:r>
      <w:r w:rsidR="00F7687D">
        <w:rPr>
          <w:rFonts w:asciiTheme="minorHAnsi" w:hAnsiTheme="minorHAnsi"/>
          <w:color w:val="000000"/>
          <w:sz w:val="22"/>
          <w:szCs w:val="22"/>
        </w:rPr>
        <w:t>e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svrhe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i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time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ugrozio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osnovna</w:t>
      </w:r>
      <w:proofErr w:type="spellEnd"/>
      <w:r w:rsid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F7687D">
        <w:rPr>
          <w:rFonts w:asciiTheme="minorHAnsi" w:hAnsiTheme="minorHAnsi"/>
          <w:color w:val="000000"/>
          <w:sz w:val="22"/>
          <w:szCs w:val="22"/>
        </w:rPr>
        <w:t>U</w:t>
      </w:r>
      <w:r w:rsidRPr="00F7687D">
        <w:rPr>
          <w:rFonts w:asciiTheme="minorHAnsi" w:hAnsiTheme="minorHAnsi"/>
          <w:color w:val="000000"/>
          <w:sz w:val="22"/>
          <w:szCs w:val="22"/>
        </w:rPr>
        <w:t>stavom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zagarantovana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prava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građana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privatnu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sferu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>. 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Prijava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je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podneta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zbog</w:t>
      </w:r>
      <w:proofErr w:type="spellEnd"/>
      <w:r w:rsidR="0064173B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 w:rsidRPr="00F7687D">
        <w:rPr>
          <w:rFonts w:asciiTheme="minorHAnsi" w:hAnsiTheme="minorHAnsi"/>
          <w:color w:val="000000"/>
          <w:sz w:val="22"/>
          <w:szCs w:val="22"/>
        </w:rPr>
        <w:t>krivičnog</w:t>
      </w:r>
      <w:proofErr w:type="spellEnd"/>
      <w:r w:rsidR="0064173B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 w:rsidRPr="00F7687D">
        <w:rPr>
          <w:rFonts w:asciiTheme="minorHAnsi" w:hAnsiTheme="minorHAnsi"/>
          <w:color w:val="000000"/>
          <w:sz w:val="22"/>
          <w:szCs w:val="22"/>
        </w:rPr>
        <w:t>dela</w:t>
      </w:r>
      <w:proofErr w:type="spellEnd"/>
      <w:r w:rsidR="0064173B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 w:rsidRPr="00F7687D">
        <w:rPr>
          <w:rFonts w:asciiTheme="minorHAnsi" w:hAnsiTheme="minorHAnsi"/>
          <w:color w:val="000000"/>
          <w:sz w:val="22"/>
          <w:szCs w:val="22"/>
        </w:rPr>
        <w:t>neovlašćeno</w:t>
      </w:r>
      <w:proofErr w:type="spellEnd"/>
      <w:r w:rsidR="0064173B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 w:rsidRPr="00F7687D">
        <w:rPr>
          <w:rFonts w:asciiTheme="minorHAnsi" w:hAnsiTheme="minorHAnsi"/>
          <w:color w:val="000000"/>
          <w:sz w:val="22"/>
          <w:szCs w:val="22"/>
        </w:rPr>
        <w:t>prikupljanj</w:t>
      </w:r>
      <w:r w:rsidR="0064173B">
        <w:rPr>
          <w:rFonts w:asciiTheme="minorHAnsi" w:hAnsiTheme="minorHAnsi"/>
          <w:color w:val="000000"/>
          <w:sz w:val="22"/>
          <w:szCs w:val="22"/>
        </w:rPr>
        <w:t>e</w:t>
      </w:r>
      <w:proofErr w:type="spellEnd"/>
      <w:r w:rsidR="004A1EA2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A1EA2">
        <w:rPr>
          <w:rFonts w:asciiTheme="minorHAnsi" w:hAnsiTheme="minorHAnsi"/>
          <w:color w:val="000000"/>
          <w:sz w:val="22"/>
          <w:szCs w:val="22"/>
        </w:rPr>
        <w:t>ličnih</w:t>
      </w:r>
      <w:proofErr w:type="spellEnd"/>
      <w:r w:rsidR="004A1EA2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4A1EA2">
        <w:rPr>
          <w:rFonts w:asciiTheme="minorHAnsi" w:hAnsiTheme="minorHAnsi"/>
          <w:color w:val="000000"/>
          <w:sz w:val="22"/>
          <w:szCs w:val="22"/>
        </w:rPr>
        <w:t>podataka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iz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člana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 xml:space="preserve"> 146 </w:t>
      </w:r>
      <w:proofErr w:type="spellStart"/>
      <w:r w:rsidR="0064173B">
        <w:rPr>
          <w:rFonts w:asciiTheme="minorHAnsi" w:hAnsiTheme="minorHAnsi"/>
          <w:color w:val="000000"/>
          <w:sz w:val="22"/>
          <w:szCs w:val="22"/>
        </w:rPr>
        <w:t>K</w:t>
      </w:r>
      <w:r w:rsidR="0064173B" w:rsidRPr="00F7687D">
        <w:rPr>
          <w:rFonts w:asciiTheme="minorHAnsi" w:hAnsiTheme="minorHAnsi"/>
          <w:color w:val="000000"/>
          <w:sz w:val="22"/>
          <w:szCs w:val="22"/>
        </w:rPr>
        <w:t>rivičnog</w:t>
      </w:r>
      <w:proofErr w:type="spellEnd"/>
      <w:r w:rsidR="0064173B"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64173B" w:rsidRPr="00F7687D">
        <w:rPr>
          <w:rFonts w:asciiTheme="minorHAnsi" w:hAnsiTheme="minorHAnsi"/>
          <w:color w:val="000000"/>
          <w:sz w:val="22"/>
          <w:szCs w:val="22"/>
        </w:rPr>
        <w:t>zakonika</w:t>
      </w:r>
      <w:proofErr w:type="spellEnd"/>
      <w:r w:rsidR="0064173B">
        <w:rPr>
          <w:rFonts w:asciiTheme="minorHAnsi" w:hAnsiTheme="minorHAnsi"/>
          <w:color w:val="000000"/>
          <w:sz w:val="22"/>
          <w:szCs w:val="22"/>
        </w:rPr>
        <w:t>.</w:t>
      </w:r>
    </w:p>
    <w:p w:rsidR="0064173B" w:rsidRPr="0064173B" w:rsidRDefault="0064173B" w:rsidP="00F7687D">
      <w:pPr>
        <w:pStyle w:val="NormalWeb"/>
        <w:spacing w:before="0" w:beforeAutospacing="0" w:after="200" w:afterAutospacing="0"/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Pravni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F7687D">
        <w:rPr>
          <w:rFonts w:asciiTheme="minorHAnsi" w:hAnsiTheme="minorHAnsi"/>
          <w:color w:val="000000"/>
          <w:sz w:val="22"/>
          <w:szCs w:val="22"/>
        </w:rPr>
        <w:t>tim</w:t>
      </w:r>
      <w:proofErr w:type="spellEnd"/>
      <w:proofErr w:type="gram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PSG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ocenjuje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ovaj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slučaj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kao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još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jedan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primer da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institucije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pojedini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politički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akteri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ne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poštuju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osnovna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načela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ljudskih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manjinskih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prava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sloboda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koja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služe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očuvanju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ljudskog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dostojanstva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i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ostvarenju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pune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slobode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u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demokratskom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društvu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zasnovanom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načelu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vladavine</w:t>
      </w:r>
      <w:proofErr w:type="spellEnd"/>
      <w:r w:rsidRPr="00F7687D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F7687D">
        <w:rPr>
          <w:rFonts w:asciiTheme="minorHAnsi" w:hAnsiTheme="minorHAnsi"/>
          <w:color w:val="000000"/>
          <w:sz w:val="22"/>
          <w:szCs w:val="22"/>
        </w:rPr>
        <w:t>prava</w:t>
      </w:r>
      <w:proofErr w:type="spellEnd"/>
    </w:p>
    <w:p w:rsidR="001B66E2" w:rsidRPr="00F7687D" w:rsidRDefault="001B66E2" w:rsidP="00F7687D">
      <w:pPr>
        <w:pStyle w:val="NormalWeb"/>
        <w:spacing w:before="0" w:beforeAutospacing="0" w:after="200" w:afterAutospacing="0"/>
        <w:ind w:left="142" w:firstLine="117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E2" w:rsidRPr="00F7687D" w:rsidRDefault="001B66E2" w:rsidP="00F7687D">
      <w:pPr>
        <w:pStyle w:val="NormalWeb"/>
        <w:spacing w:before="0" w:beforeAutospacing="0" w:after="200" w:afterAutospacing="0"/>
        <w:ind w:left="142" w:firstLine="117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E2" w:rsidRPr="00F7687D" w:rsidRDefault="001B66E2" w:rsidP="00F7687D">
      <w:pPr>
        <w:pStyle w:val="NormalWeb"/>
        <w:spacing w:before="0" w:beforeAutospacing="0" w:after="200" w:afterAutospacing="0"/>
        <w:ind w:left="142" w:firstLine="117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B66E2" w:rsidRPr="00F7687D" w:rsidRDefault="001B66E2" w:rsidP="00F7687D">
      <w:pPr>
        <w:pStyle w:val="NormalWeb"/>
        <w:spacing w:before="0" w:beforeAutospacing="0" w:after="200" w:afterAutospacing="0"/>
        <w:ind w:left="142" w:firstLine="1170"/>
        <w:jc w:val="both"/>
        <w:rPr>
          <w:rFonts w:asciiTheme="minorHAnsi" w:hAnsiTheme="minorHAnsi"/>
        </w:rPr>
      </w:pPr>
    </w:p>
    <w:p w:rsidR="004955AF" w:rsidRPr="00F7687D" w:rsidRDefault="004955AF" w:rsidP="00F7687D">
      <w:pPr>
        <w:ind w:left="142"/>
        <w:jc w:val="both"/>
      </w:pPr>
    </w:p>
    <w:sectPr w:rsidR="004955AF" w:rsidRPr="00F7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1D"/>
    <w:rsid w:val="00156D1E"/>
    <w:rsid w:val="001B66E2"/>
    <w:rsid w:val="004955AF"/>
    <w:rsid w:val="0049651D"/>
    <w:rsid w:val="004A1EA2"/>
    <w:rsid w:val="0064173B"/>
    <w:rsid w:val="00692426"/>
    <w:rsid w:val="009B4B40"/>
    <w:rsid w:val="00EC31FB"/>
    <w:rsid w:val="00F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2E6EF-78EA-446F-AEBB-DE478CF0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Smiljkovic</dc:creator>
  <cp:lastModifiedBy>Livestream</cp:lastModifiedBy>
  <cp:revision>5</cp:revision>
  <dcterms:created xsi:type="dcterms:W3CDTF">2019-09-18T21:27:00Z</dcterms:created>
  <dcterms:modified xsi:type="dcterms:W3CDTF">2019-09-20T07:10:00Z</dcterms:modified>
</cp:coreProperties>
</file>