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Poštovani,</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Dana 16.11.2023. godine Jovana Stojanović, novinarka Južnih vesti, poslala je Medicinskom fakultetu zahtev za pristup informaciji od javnog značaja koji se odnosi na informacije o stručnoj biografiji dr Miodraga Đorđevića od diplomiranja do izbora u zvanje docenta.</w:t>
      </w:r>
    </w:p>
    <w:p w:rsidR="00000000" w:rsidDel="00000000" w:rsidP="00000000" w:rsidRDefault="00000000" w:rsidRPr="00000000" w14:paraId="00000004">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Kakav je interes javnosti, odnosno zašto je od javnog značaja biografija dr Miodraga Đorđevića. Pretpostavljamo da je od  javnog interesa podatak o dinamici njegovog napredovanja, kao sina dekanke Medicinskog fakulteta. U tom smislu, pitanje novinarke Južnih vesti bi trebalo da glasi:</w:t>
      </w:r>
    </w:p>
    <w:p w:rsidR="00000000" w:rsidDel="00000000" w:rsidP="00000000" w:rsidRDefault="00000000" w:rsidRPr="00000000" w14:paraId="0000000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 li se izbor i napredovanje nastavnika i saradnika na Medicinskom fakultetu vrši u skladu sa Zakonom o visokom obrazovanju i pravnim aktima Fakulteta.</w:t>
      </w:r>
    </w:p>
    <w:p w:rsidR="00000000" w:rsidDel="00000000" w:rsidP="00000000" w:rsidRDefault="00000000" w:rsidRPr="00000000" w14:paraId="00000006">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 li je nekom od saradnika i nastavnika onemogućeno napredovanje u više zvanje iako su ostvarili uslove za napredovanje, a da je pojedincima (dr Miodragu Đorđeviću) omogućeno napredovanje nakon sticanja uslova za izbor u više zvanje..</w:t>
      </w:r>
    </w:p>
    <w:p w:rsidR="00000000" w:rsidDel="00000000" w:rsidP="00000000" w:rsidRDefault="00000000" w:rsidRPr="00000000" w14:paraId="0000000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Daćemo Vam odgovor na ova pitanja sa punom odgovornošću.</w:t>
      </w:r>
    </w:p>
    <w:p w:rsidR="00000000" w:rsidDel="00000000" w:rsidP="00000000" w:rsidRDefault="00000000" w:rsidRPr="00000000" w14:paraId="00000009">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Izbor i napredovanje saradnika i nastavnik odvija se u skladu sa Zakonom o visokom obrazovanju i pravnim aktima Fakulteta. Odgovorno tvrdimo da nikada nije izabran saradnik i nastavnik koji nije ispunio uslove, niti je osporen izbor onima koji su ispunili uslove za izbor.</w:t>
      </w:r>
    </w:p>
    <w:p w:rsidR="00000000" w:rsidDel="00000000" w:rsidP="00000000" w:rsidRDefault="00000000" w:rsidRPr="00000000" w14:paraId="0000000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Svim saradnicima Fakulteta raspisan je konkurs za izbor u zvanje docent odmah nakon ispunjenja uslova za izbor u zvanje docenta. Navešćemo nekoliko primera. Dr Miodrag Đorđević zasnovao je radni odnos na Fakultetu u zvanju saradnika 2019, a izabran je u zvanje docent 2023. godine, dakle nakon 4 godine. Dr Mlađan Golubović  zasnovao je radni odnos na Fakultetu 2019, a izabran je u zvanje docenta 2022. godine, dakle nakon 3 godine. Dr Milan Lazarević zasnovao je radni odnos na Fakultetu 2020, a izabran je u zvanje docenta 2022. godine, dakle nakon 2 godine. Svi ovi podaci dostupni su sajtu fakulteta (kompetentnost nastavnika i saradnika). Svi navedeni docenti ispunjavali su uslove za izbor i zaslužuju zvanje nastavnika.</w:t>
      </w:r>
    </w:p>
    <w:p w:rsidR="00000000" w:rsidDel="00000000" w:rsidP="00000000" w:rsidRDefault="00000000" w:rsidRPr="00000000" w14:paraId="0000000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Pitanje napredovanja pojedinca treba da se posmatra u sklopu toga da li je za tog pojedinca napravljen izuzetak ili isti princip važi za sve. Odgovor na to pitanje je od javnog interesa. Informacija od javnog interesa bila bi da je samo dr Miodrag Đorđević imao privilegiju da napreduje suprotno pravnim aktima Fakulteta ili suprotno dinamici napredovanja koja važi za ostale saradnike.</w:t>
      </w:r>
    </w:p>
    <w:p w:rsidR="00000000" w:rsidDel="00000000" w:rsidP="00000000" w:rsidRDefault="00000000" w:rsidRPr="00000000" w14:paraId="0000000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Odgovorom  na to pitanje  može se obezbediti nepristrasno izveštavanje o  pojavama, događajima i ličnostima. A  član 15. Zakona o javnom informisanju i medijima propisuje  da je javni interes u oblasti javnog informisanja istinito, nepristrasno, pravovremeno i potpuno informisanje svih građana Republike Srbije.</w:t>
      </w:r>
    </w:p>
    <w:p w:rsidR="00000000" w:rsidDel="00000000" w:rsidP="00000000" w:rsidRDefault="00000000" w:rsidRPr="00000000" w14:paraId="0000001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Zbog toga zahtevamo da u interesu nepristrasnog izveštavanja i omogućavanja javnosti da formira sopstveno mišljenje o pojavama, događajima i ličnostima objavite  istinu o napredovanju saradnika na Medicinskom fakultetu i navedete primere koji to dokumentuju. U protivnom imamo pravo na zaključak da je Vaš interes povreda časti osobe na koju se odnosi informacija od javnog značaja.</w:t>
      </w:r>
    </w:p>
    <w:p w:rsidR="00000000" w:rsidDel="00000000" w:rsidP="00000000" w:rsidRDefault="00000000" w:rsidRPr="00000000" w14:paraId="00000012">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Potpuno je jasno da namera Vaseg portaa nije dobronamerna, jer  nisu bili dobronamerni ni ostali članci o Medicinskom fakultetu objavljeni u Vašem mediju, zbog toga što ne polazite od intersa javnosti, već pojedinačnih interesa. Na Medicinskom fakultetu u prethodnih 8 godina postignuti su značajni rezultati u svim oblastima rada Fakulteta, ali Vašim novinarima to nije bilo interesantno jer je cilj omalovažavanje Fakulteta, a ne realno sagledavanje rada naše ustanove sa svim dostignućima i eventualnim propustima.</w:t>
      </w:r>
    </w:p>
    <w:p w:rsidR="00000000" w:rsidDel="00000000" w:rsidP="00000000" w:rsidRDefault="00000000" w:rsidRPr="00000000" w14:paraId="0000001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Biografija dr Miodraga Đorđevića po zahtevu za pristup informaciji od javnog značaja</w:t>
      </w:r>
    </w:p>
    <w:p w:rsidR="00000000" w:rsidDel="00000000" w:rsidP="00000000" w:rsidRDefault="00000000" w:rsidRPr="00000000" w14:paraId="0000001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Iako se u Vašem pitanju o stručnoj biografiji dr Miodraga Đorđevića od diplomiranja do izbora u zvanje docent vidi da ne razlikujete stručnu i akademsku biografiju, daćemo Vam obe biografije.</w:t>
      </w:r>
    </w:p>
    <w:p w:rsidR="00000000" w:rsidDel="00000000" w:rsidP="00000000" w:rsidRDefault="00000000" w:rsidRPr="00000000" w14:paraId="0000001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Miodrag Đorđević diplomirao je juna 2014.godine. Nakon položenog stručnog ispita, volontirao je 5 meseci u Centru za minimalno invazivnu hirurgiju KC Niš. Juna 2015. godine nije se prijavio na Konkursu KC Niš za zasnivanje radnog odnosa jer konkursom nije bilo predviđeno mesto na nekoj od hirurških grana. Nakon toga odlazi u  KBC Bežanijska kosa u Beogradu. Volontirao je  na odeljenju Onkološke hirurgije 4 meseca, a zatim je primljen u stalni radni odnos. Nakon prelaska u KC Niš, radi na Klinici za opštu hirurgiju. Specijalistički ispit iz opšte hirurgije položio je februara 2021. godine. Danas radi na Klinici za endokrinu hirurgiju UKC Niš. Klinici za endokrinu hirurgiju obezbedio je donaciju 3 aparata (aparat za sentinel biopsiju, stolicu za stereotaksičnu biopsiju dojke i aparat za neuromonitoring značajan kod operacije štitne žlezde). Po povratku iz AKH klinike u Beču, ponovo je pokrenuo metodu detekcije sentinel limfnog čvora kod pacijentkinja sa karcinomom dojke, a po povratku sa usavršavanja u Štutgartu počeo je da radi minimalno-invazivnu operaciju štitne žlezde, prvi put u Nišu.</w:t>
      </w:r>
    </w:p>
    <w:p w:rsidR="00000000" w:rsidDel="00000000" w:rsidP="00000000" w:rsidRDefault="00000000" w:rsidRPr="00000000" w14:paraId="00000019">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Dobitnik je Nagrade Lekarske komore za ostvarivanje izuzetnih rezultata na početku stručne karijere novembra 2021. godine.</w:t>
      </w:r>
    </w:p>
    <w:p w:rsidR="00000000" w:rsidDel="00000000" w:rsidP="00000000" w:rsidRDefault="00000000" w:rsidRPr="00000000" w14:paraId="0000001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Što se tiče akademske karijere, doktorske studije upisao je 2014. godine, a doktorsku disertaciju odbranio je 24. 09. 2021. godine. Radni odnos na Medicinskom fakultetu zasnovao je 2019. godine u zvanju saradnika u nastavi. S obzirom na to da izborni period u ovom zvanju traje 2 godine, 2021. godine izabran je u zvanje asistenta, a 2023. godine  u zvanje docenta.</w:t>
      </w:r>
    </w:p>
    <w:p w:rsidR="00000000" w:rsidDel="00000000" w:rsidP="00000000" w:rsidRDefault="00000000" w:rsidRPr="00000000" w14:paraId="0000001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Zahtevamo da se kompletan tekst Kolegijuma dekana Medicinskog fakulteta objavi u celini.</w:t>
      </w:r>
    </w:p>
    <w:p w:rsidR="00000000" w:rsidDel="00000000" w:rsidP="00000000" w:rsidRDefault="00000000" w:rsidRPr="00000000" w14:paraId="0000001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Novinarki Južnih vesti biće dostavljen ovaj tekst sa traženom dokumentacijom u zakonskom roku.</w:t>
      </w:r>
    </w:p>
    <w:p w:rsidR="00000000" w:rsidDel="00000000" w:rsidP="00000000" w:rsidRDefault="00000000" w:rsidRPr="00000000" w14:paraId="0000001F">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Kolegijum dekana Medicinskog fakulteta</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