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1FC98" w14:textId="365CDBE8" w:rsidR="00C7149F" w:rsidRPr="00975963" w:rsidRDefault="00D93AEA" w:rsidP="00CE4EAF">
      <w:pPr>
        <w:jc w:val="both"/>
        <w:rPr>
          <w:sz w:val="22"/>
          <w:szCs w:val="22"/>
          <w:lang w:val="sr-Cyrl-CS"/>
        </w:rPr>
      </w:pPr>
      <w:r w:rsidRPr="00AA2529">
        <w:rPr>
          <w:sz w:val="22"/>
          <w:szCs w:val="22"/>
          <w:lang w:val="sr-Cyrl-CS"/>
        </w:rPr>
        <w:t xml:space="preserve">На основу </w:t>
      </w:r>
      <w:r w:rsidRPr="00AA2529">
        <w:rPr>
          <w:sz w:val="22"/>
          <w:szCs w:val="22"/>
          <w:lang w:val="sr-Cyrl-RS"/>
        </w:rPr>
        <w:t>р</w:t>
      </w:r>
      <w:proofErr w:type="spellStart"/>
      <w:r w:rsidRPr="00AA2529">
        <w:rPr>
          <w:sz w:val="22"/>
          <w:szCs w:val="22"/>
          <w:lang w:val="sr-Cyrl-CS"/>
        </w:rPr>
        <w:t>ешења</w:t>
      </w:r>
      <w:proofErr w:type="spellEnd"/>
      <w:r w:rsidRPr="00AA2529">
        <w:rPr>
          <w:sz w:val="22"/>
          <w:szCs w:val="22"/>
          <w:lang w:val="sr-Cyrl-CS"/>
        </w:rPr>
        <w:t xml:space="preserve"> о банкротству стечајног судије </w:t>
      </w:r>
      <w:r w:rsidR="00D71525" w:rsidRPr="00AA2529">
        <w:rPr>
          <w:sz w:val="22"/>
          <w:szCs w:val="22"/>
          <w:lang w:val="sr-Cyrl-CS"/>
        </w:rPr>
        <w:t xml:space="preserve">Привредног суда у </w:t>
      </w:r>
      <w:r w:rsidR="00975963">
        <w:rPr>
          <w:sz w:val="22"/>
          <w:szCs w:val="22"/>
          <w:lang w:val="sr-Cyrl-CS"/>
        </w:rPr>
        <w:t xml:space="preserve">Нишу </w:t>
      </w:r>
      <w:r w:rsidR="00D71525" w:rsidRPr="00AA2529">
        <w:rPr>
          <w:sz w:val="22"/>
          <w:szCs w:val="22"/>
          <w:lang w:val="sr-Cyrl-CS"/>
        </w:rPr>
        <w:t xml:space="preserve">посл. </w:t>
      </w:r>
      <w:r w:rsidR="0067760D" w:rsidRPr="00AA2529">
        <w:rPr>
          <w:sz w:val="22"/>
          <w:szCs w:val="22"/>
          <w:lang w:val="sr-Cyrl-CS"/>
        </w:rPr>
        <w:t>бр</w:t>
      </w:r>
      <w:r w:rsidR="0067760D" w:rsidRPr="00CE4EAF">
        <w:rPr>
          <w:sz w:val="22"/>
          <w:szCs w:val="22"/>
          <w:lang w:val="sr-Cyrl-CS"/>
        </w:rPr>
        <w:t>.</w:t>
      </w:r>
      <w:r w:rsidR="00942924" w:rsidRPr="00CE4EAF">
        <w:rPr>
          <w:sz w:val="22"/>
          <w:szCs w:val="22"/>
          <w:lang w:val="sr-Cyrl-CS"/>
        </w:rPr>
        <w:t xml:space="preserve"> </w:t>
      </w:r>
      <w:r w:rsidR="00CE4EAF" w:rsidRPr="00CE4EAF">
        <w:rPr>
          <w:sz w:val="22"/>
          <w:szCs w:val="22"/>
        </w:rPr>
        <w:t>2</w:t>
      </w:r>
      <w:r w:rsidR="00D23736" w:rsidRPr="00CE4EAF">
        <w:rPr>
          <w:sz w:val="22"/>
          <w:szCs w:val="22"/>
          <w:lang w:val="sr-Cyrl-CS"/>
        </w:rPr>
        <w:t>.</w:t>
      </w:r>
      <w:r w:rsidR="00CE4EAF" w:rsidRPr="00CE4EAF">
        <w:rPr>
          <w:sz w:val="22"/>
          <w:szCs w:val="22"/>
          <w:lang w:val="sr-Latn-RS"/>
        </w:rPr>
        <w:t>Ст.31/2015</w:t>
      </w:r>
      <w:r w:rsidR="00447863" w:rsidRPr="00AA2529">
        <w:rPr>
          <w:sz w:val="22"/>
          <w:szCs w:val="22"/>
          <w:lang w:val="sr-Cyrl-RS"/>
        </w:rPr>
        <w:t xml:space="preserve"> </w:t>
      </w:r>
      <w:proofErr w:type="spellStart"/>
      <w:r w:rsidR="00942924" w:rsidRPr="00AA2529">
        <w:rPr>
          <w:sz w:val="22"/>
          <w:szCs w:val="22"/>
          <w:lang w:val="sr-Latn-CS"/>
        </w:rPr>
        <w:t>од</w:t>
      </w:r>
      <w:proofErr w:type="spellEnd"/>
      <w:r w:rsidR="00942924" w:rsidRPr="00AA2529">
        <w:rPr>
          <w:sz w:val="22"/>
          <w:szCs w:val="22"/>
          <w:lang w:val="sr-Latn-CS"/>
        </w:rPr>
        <w:t xml:space="preserve"> </w:t>
      </w:r>
      <w:r w:rsidR="00CE4EAF" w:rsidRPr="00CE4EAF">
        <w:rPr>
          <w:sz w:val="22"/>
          <w:szCs w:val="22"/>
          <w:lang w:val="sr-Latn-RS"/>
        </w:rPr>
        <w:t>25</w:t>
      </w:r>
      <w:r w:rsidR="00D71525" w:rsidRPr="00CE4EAF">
        <w:rPr>
          <w:sz w:val="22"/>
          <w:szCs w:val="22"/>
          <w:lang w:val="sr-Latn-RS"/>
        </w:rPr>
        <w:t>.</w:t>
      </w:r>
      <w:r w:rsidR="00D71525" w:rsidRPr="00CE4EAF">
        <w:rPr>
          <w:sz w:val="22"/>
          <w:szCs w:val="22"/>
          <w:lang w:val="sr-Cyrl-RS"/>
        </w:rPr>
        <w:t>0</w:t>
      </w:r>
      <w:r w:rsidR="00CE4EAF" w:rsidRPr="00CE4EAF">
        <w:rPr>
          <w:sz w:val="22"/>
          <w:szCs w:val="22"/>
          <w:lang w:val="sr-Latn-RS"/>
        </w:rPr>
        <w:t>9</w:t>
      </w:r>
      <w:r w:rsidR="00916C12">
        <w:rPr>
          <w:sz w:val="22"/>
          <w:szCs w:val="22"/>
          <w:lang w:val="sr-Latn-RS"/>
        </w:rPr>
        <w:t>.201</w:t>
      </w:r>
      <w:r w:rsidR="00916C12">
        <w:rPr>
          <w:sz w:val="22"/>
          <w:szCs w:val="22"/>
          <w:lang w:val="sr-Cyrl-RS"/>
        </w:rPr>
        <w:t>5</w:t>
      </w:r>
      <w:r w:rsidR="00942924" w:rsidRPr="00CE4EAF">
        <w:rPr>
          <w:sz w:val="22"/>
          <w:szCs w:val="22"/>
          <w:lang w:val="sr-Cyrl-CS"/>
        </w:rPr>
        <w:t>.</w:t>
      </w:r>
      <w:r w:rsidR="00942924" w:rsidRPr="00AA2529">
        <w:rPr>
          <w:sz w:val="22"/>
          <w:szCs w:val="22"/>
          <w:lang w:val="sr-Cyrl-CS"/>
        </w:rPr>
        <w:t xml:space="preserve"> </w:t>
      </w:r>
      <w:r w:rsidR="004245A1" w:rsidRPr="00AA2529">
        <w:rPr>
          <w:sz w:val="22"/>
          <w:szCs w:val="22"/>
          <w:lang w:val="sr-Cyrl-CS"/>
        </w:rPr>
        <w:t>године</w:t>
      </w:r>
      <w:r w:rsidR="0067760D" w:rsidRPr="00AA2529">
        <w:rPr>
          <w:sz w:val="22"/>
          <w:szCs w:val="22"/>
          <w:lang w:val="sr-Cyrl-CS"/>
        </w:rPr>
        <w:t>,</w:t>
      </w:r>
      <w:r w:rsidR="00C7149F" w:rsidRPr="00AA2529">
        <w:rPr>
          <w:sz w:val="22"/>
          <w:szCs w:val="22"/>
          <w:lang w:val="sr-Cyrl-CS"/>
        </w:rPr>
        <w:t xml:space="preserve"> </w:t>
      </w:r>
      <w:r w:rsidR="004245A1" w:rsidRPr="00AA2529">
        <w:rPr>
          <w:sz w:val="22"/>
          <w:szCs w:val="22"/>
          <w:lang w:val="sr-Cyrl-CS"/>
        </w:rPr>
        <w:t>а у складу са члан</w:t>
      </w:r>
      <w:r w:rsidR="004245A1" w:rsidRPr="00AA2529">
        <w:rPr>
          <w:sz w:val="22"/>
          <w:szCs w:val="22"/>
          <w:lang w:val="sr-Latn-CS"/>
        </w:rPr>
        <w:t>o</w:t>
      </w:r>
      <w:proofErr w:type="spellStart"/>
      <w:r w:rsidR="004245A1" w:rsidRPr="00AA2529">
        <w:rPr>
          <w:sz w:val="22"/>
          <w:szCs w:val="22"/>
          <w:lang w:val="sr-Cyrl-CS"/>
        </w:rPr>
        <w:t>вима</w:t>
      </w:r>
      <w:proofErr w:type="spellEnd"/>
      <w:r w:rsidR="004245A1" w:rsidRPr="00AA2529">
        <w:rPr>
          <w:sz w:val="22"/>
          <w:szCs w:val="22"/>
          <w:lang w:val="sr-Cyrl-CS"/>
        </w:rPr>
        <w:t xml:space="preserve"> 131, </w:t>
      </w:r>
      <w:r w:rsidR="004245A1" w:rsidRPr="00AA2529">
        <w:rPr>
          <w:sz w:val="22"/>
          <w:szCs w:val="22"/>
          <w:lang w:val="ru-RU"/>
        </w:rPr>
        <w:t>132</w:t>
      </w:r>
      <w:r w:rsidR="00EB189F" w:rsidRPr="00AA2529">
        <w:rPr>
          <w:sz w:val="22"/>
          <w:szCs w:val="22"/>
          <w:lang w:val="sr-Latn-CS"/>
        </w:rPr>
        <w:t xml:space="preserve"> и</w:t>
      </w:r>
      <w:r w:rsidR="004245A1" w:rsidRPr="00AA2529">
        <w:rPr>
          <w:sz w:val="22"/>
          <w:szCs w:val="22"/>
          <w:lang w:val="ru-RU"/>
        </w:rPr>
        <w:t xml:space="preserve"> </w:t>
      </w:r>
      <w:r w:rsidR="004245A1" w:rsidRPr="00AA2529">
        <w:rPr>
          <w:sz w:val="22"/>
          <w:szCs w:val="22"/>
          <w:lang w:val="sr-Cyrl-CS"/>
        </w:rPr>
        <w:t>133 Закона о стечају (</w:t>
      </w:r>
      <w:r w:rsidR="00D71525" w:rsidRPr="00AA2529">
        <w:rPr>
          <w:rStyle w:val="Emphasis"/>
          <w:rFonts w:eastAsia="HiddenHorzOCR"/>
          <w:sz w:val="22"/>
          <w:szCs w:val="22"/>
          <w:lang w:val="sr-Cyrl-RS"/>
        </w:rPr>
        <w:t>"</w:t>
      </w:r>
      <w:r w:rsidR="0067760D" w:rsidRPr="00AA2529">
        <w:rPr>
          <w:i/>
          <w:iCs/>
          <w:sz w:val="22"/>
          <w:szCs w:val="22"/>
          <w:lang w:val="sr-Cyrl-CS"/>
        </w:rPr>
        <w:t xml:space="preserve">Службени гласник </w:t>
      </w:r>
      <w:r w:rsidR="004245A1" w:rsidRPr="00AA2529">
        <w:rPr>
          <w:i/>
          <w:iCs/>
          <w:sz w:val="22"/>
          <w:szCs w:val="22"/>
          <w:lang w:val="sr-Cyrl-CS"/>
        </w:rPr>
        <w:t>Р</w:t>
      </w:r>
      <w:r w:rsidR="0067760D" w:rsidRPr="00AA2529">
        <w:rPr>
          <w:i/>
          <w:iCs/>
          <w:sz w:val="22"/>
          <w:szCs w:val="22"/>
          <w:lang w:val="sr-Cyrl-CS"/>
        </w:rPr>
        <w:t>С</w:t>
      </w:r>
      <w:r w:rsidR="00D71525" w:rsidRPr="00AA2529">
        <w:rPr>
          <w:rStyle w:val="Emphasis"/>
          <w:rFonts w:eastAsia="HiddenHorzOCR"/>
          <w:sz w:val="22"/>
          <w:szCs w:val="22"/>
          <w:lang w:val="sr-Cyrl-RS"/>
        </w:rPr>
        <w:t>"</w:t>
      </w:r>
      <w:r w:rsidR="0067760D" w:rsidRPr="00AA2529">
        <w:rPr>
          <w:i/>
          <w:iCs/>
          <w:sz w:val="22"/>
          <w:szCs w:val="22"/>
          <w:lang w:val="sr-Cyrl-CS"/>
        </w:rPr>
        <w:t xml:space="preserve"> бр.</w:t>
      </w:r>
      <w:r w:rsidR="004245A1" w:rsidRPr="00AA2529">
        <w:rPr>
          <w:i/>
          <w:iCs/>
          <w:sz w:val="22"/>
          <w:szCs w:val="22"/>
          <w:lang w:val="sr-Cyrl-CS"/>
        </w:rPr>
        <w:t xml:space="preserve"> </w:t>
      </w:r>
      <w:r w:rsidR="0067760D" w:rsidRPr="00AA2529">
        <w:rPr>
          <w:i/>
          <w:iCs/>
          <w:sz w:val="22"/>
          <w:szCs w:val="22"/>
          <w:lang w:val="sr-Cyrl-CS"/>
        </w:rPr>
        <w:t>104/09, 99/11 - др. закон, 71/12 - одлука УС и 83/14</w:t>
      </w:r>
      <w:r w:rsidR="00C7149F" w:rsidRPr="00AA2529">
        <w:rPr>
          <w:sz w:val="22"/>
          <w:szCs w:val="22"/>
          <w:lang w:val="sr-Cyrl-CS"/>
        </w:rPr>
        <w:t>)</w:t>
      </w:r>
      <w:r w:rsidR="00395B32" w:rsidRPr="00AA2529">
        <w:rPr>
          <w:sz w:val="22"/>
          <w:szCs w:val="22"/>
          <w:lang w:val="sr-Latn-RS"/>
        </w:rPr>
        <w:t xml:space="preserve"> и</w:t>
      </w:r>
      <w:r w:rsidR="0067760D" w:rsidRPr="00AA2529">
        <w:rPr>
          <w:sz w:val="22"/>
          <w:szCs w:val="22"/>
          <w:lang w:val="sr-Cyrl-RS"/>
        </w:rPr>
        <w:t xml:space="preserve"> </w:t>
      </w:r>
      <w:r w:rsidR="004245A1" w:rsidRPr="00AA2529">
        <w:rPr>
          <w:sz w:val="22"/>
          <w:szCs w:val="22"/>
          <w:lang w:val="sr-Cyrl-CS"/>
        </w:rPr>
        <w:t>Националним стандардом бр</w:t>
      </w:r>
      <w:r w:rsidR="0067760D" w:rsidRPr="00AA2529">
        <w:rPr>
          <w:sz w:val="22"/>
          <w:szCs w:val="22"/>
          <w:lang w:val="sr-Cyrl-CS"/>
        </w:rPr>
        <w:t>.</w:t>
      </w:r>
      <w:r w:rsidR="004245A1" w:rsidRPr="00AA2529">
        <w:rPr>
          <w:sz w:val="22"/>
          <w:szCs w:val="22"/>
          <w:lang w:val="sr-Cyrl-CS"/>
        </w:rPr>
        <w:t xml:space="preserve"> 5 – Национални </w:t>
      </w:r>
      <w:r w:rsidR="004245A1" w:rsidRPr="00975963">
        <w:rPr>
          <w:sz w:val="22"/>
          <w:szCs w:val="22"/>
          <w:lang w:val="sr-Cyrl-CS"/>
        </w:rPr>
        <w:t xml:space="preserve">стандард о начину и поступку уновчења имовине стечајног дужника </w:t>
      </w:r>
      <w:r w:rsidR="00D71525" w:rsidRPr="00975963">
        <w:rPr>
          <w:sz w:val="22"/>
          <w:szCs w:val="22"/>
          <w:lang w:val="sr-Cyrl-CS"/>
        </w:rPr>
        <w:t>(</w:t>
      </w:r>
      <w:r w:rsidR="00D71525" w:rsidRPr="00975963">
        <w:rPr>
          <w:rStyle w:val="Emphasis"/>
          <w:rFonts w:eastAsia="HiddenHorzOCR"/>
          <w:sz w:val="22"/>
          <w:szCs w:val="22"/>
          <w:lang w:val="sr-Cyrl-RS"/>
        </w:rPr>
        <w:t>"</w:t>
      </w:r>
      <w:r w:rsidR="00D71525" w:rsidRPr="00975963">
        <w:rPr>
          <w:i/>
          <w:iCs/>
          <w:sz w:val="22"/>
          <w:szCs w:val="22"/>
          <w:lang w:val="sr-Cyrl-CS"/>
        </w:rPr>
        <w:t>Службени гласник РС</w:t>
      </w:r>
      <w:r w:rsidR="00D71525" w:rsidRPr="00975963">
        <w:rPr>
          <w:rStyle w:val="Emphasis"/>
          <w:rFonts w:eastAsia="HiddenHorzOCR"/>
          <w:sz w:val="22"/>
          <w:szCs w:val="22"/>
          <w:lang w:val="sr-Cyrl-RS"/>
        </w:rPr>
        <w:t>"</w:t>
      </w:r>
      <w:r w:rsidR="00D71525" w:rsidRPr="00975963">
        <w:rPr>
          <w:i/>
          <w:iCs/>
          <w:sz w:val="22"/>
          <w:szCs w:val="22"/>
          <w:lang w:val="sr-Cyrl-CS"/>
        </w:rPr>
        <w:t xml:space="preserve"> </w:t>
      </w:r>
      <w:r w:rsidR="0067760D" w:rsidRPr="00975963">
        <w:rPr>
          <w:i/>
          <w:iCs/>
          <w:sz w:val="22"/>
          <w:szCs w:val="22"/>
          <w:lang w:val="sr-Cyrl-CS"/>
        </w:rPr>
        <w:t xml:space="preserve">бр. </w:t>
      </w:r>
      <w:r w:rsidR="004245A1" w:rsidRPr="00975963">
        <w:rPr>
          <w:i/>
          <w:iCs/>
          <w:sz w:val="22"/>
          <w:szCs w:val="22"/>
          <w:lang w:val="sr-Cyrl-CS"/>
        </w:rPr>
        <w:t>13/10</w:t>
      </w:r>
      <w:r w:rsidR="004245A1" w:rsidRPr="00975963">
        <w:rPr>
          <w:sz w:val="22"/>
          <w:szCs w:val="22"/>
          <w:lang w:val="sr-Cyrl-CS"/>
        </w:rPr>
        <w:t>)</w:t>
      </w:r>
      <w:r w:rsidR="00264D5B" w:rsidRPr="00975963">
        <w:rPr>
          <w:sz w:val="22"/>
          <w:szCs w:val="22"/>
          <w:lang w:val="sr-Cyrl-CS"/>
        </w:rPr>
        <w:t>,</w:t>
      </w:r>
      <w:r w:rsidR="00C7149F" w:rsidRPr="00975963">
        <w:rPr>
          <w:sz w:val="22"/>
          <w:szCs w:val="22"/>
          <w:lang w:val="sr-Cyrl-CS"/>
        </w:rPr>
        <w:t xml:space="preserve"> </w:t>
      </w:r>
      <w:r w:rsidR="00264D5B" w:rsidRPr="00975963">
        <w:rPr>
          <w:sz w:val="22"/>
          <w:szCs w:val="22"/>
          <w:lang w:val="sr-Cyrl-RS"/>
        </w:rPr>
        <w:t xml:space="preserve">Агенција за лиценцирање стечајних управника као </w:t>
      </w:r>
      <w:proofErr w:type="spellStart"/>
      <w:r w:rsidR="00264D5B" w:rsidRPr="00975963">
        <w:rPr>
          <w:sz w:val="22"/>
          <w:szCs w:val="22"/>
        </w:rPr>
        <w:t>стечајни</w:t>
      </w:r>
      <w:proofErr w:type="spellEnd"/>
      <w:r w:rsidR="00264D5B" w:rsidRPr="00975963">
        <w:rPr>
          <w:sz w:val="22"/>
          <w:szCs w:val="22"/>
        </w:rPr>
        <w:t xml:space="preserve"> </w:t>
      </w:r>
      <w:proofErr w:type="spellStart"/>
      <w:r w:rsidR="00264D5B" w:rsidRPr="00975963">
        <w:rPr>
          <w:sz w:val="22"/>
          <w:szCs w:val="22"/>
        </w:rPr>
        <w:t>управник</w:t>
      </w:r>
      <w:proofErr w:type="spellEnd"/>
      <w:r w:rsidR="00264D5B" w:rsidRPr="00975963">
        <w:rPr>
          <w:sz w:val="22"/>
          <w:szCs w:val="22"/>
        </w:rPr>
        <w:t xml:space="preserve"> </w:t>
      </w:r>
      <w:proofErr w:type="spellStart"/>
      <w:r w:rsidR="00264D5B" w:rsidRPr="00975963">
        <w:rPr>
          <w:sz w:val="22"/>
          <w:szCs w:val="22"/>
        </w:rPr>
        <w:t>стечајног</w:t>
      </w:r>
      <w:proofErr w:type="spellEnd"/>
      <w:r w:rsidR="00264D5B" w:rsidRPr="00975963">
        <w:rPr>
          <w:sz w:val="22"/>
          <w:szCs w:val="22"/>
        </w:rPr>
        <w:t xml:space="preserve"> </w:t>
      </w:r>
      <w:proofErr w:type="spellStart"/>
      <w:r w:rsidR="00264D5B" w:rsidRPr="00975963">
        <w:rPr>
          <w:sz w:val="22"/>
          <w:szCs w:val="22"/>
        </w:rPr>
        <w:t>дужника</w:t>
      </w:r>
      <w:proofErr w:type="spellEnd"/>
      <w:r w:rsidR="00264D5B" w:rsidRPr="00975963">
        <w:rPr>
          <w:sz w:val="22"/>
          <w:szCs w:val="22"/>
          <w:lang w:val="sr-Cyrl-RS"/>
        </w:rPr>
        <w:t>:</w:t>
      </w:r>
    </w:p>
    <w:p w14:paraId="49D42377" w14:textId="77777777" w:rsidR="00C7149F" w:rsidRPr="00975963" w:rsidRDefault="00C7149F" w:rsidP="00C7149F">
      <w:pPr>
        <w:jc w:val="both"/>
        <w:rPr>
          <w:sz w:val="22"/>
          <w:szCs w:val="22"/>
          <w:lang w:val="sr-Cyrl-CS"/>
        </w:rPr>
      </w:pPr>
    </w:p>
    <w:p w14:paraId="07BAB931" w14:textId="77777777" w:rsidR="00340B55" w:rsidRDefault="00340B55" w:rsidP="007E14A8">
      <w:pPr>
        <w:jc w:val="center"/>
        <w:rPr>
          <w:b/>
          <w:sz w:val="22"/>
          <w:szCs w:val="22"/>
          <w:lang w:val="sr-Cyrl-CS"/>
        </w:rPr>
      </w:pPr>
      <w:r w:rsidRPr="00340B55">
        <w:rPr>
          <w:b/>
          <w:sz w:val="22"/>
          <w:szCs w:val="22"/>
          <w:lang w:val="sr-Cyrl-CS"/>
        </w:rPr>
        <w:t>ИНДУСТРИЈА ОДЕЋЕ ПРВИ МАЈ АКЦИОНАРСКО ДРУШТВО  ПИРОТ - У СТЕЧАЈУ</w:t>
      </w:r>
    </w:p>
    <w:p w14:paraId="06F1E484" w14:textId="215F4EBD" w:rsidR="006C2B32" w:rsidRPr="00975963" w:rsidRDefault="00D71525" w:rsidP="007E14A8">
      <w:pPr>
        <w:jc w:val="center"/>
        <w:rPr>
          <w:b/>
          <w:bCs/>
          <w:color w:val="000000"/>
          <w:sz w:val="22"/>
          <w:szCs w:val="22"/>
          <w:lang w:val="sr-Cyrl-RS"/>
        </w:rPr>
      </w:pPr>
      <w:r w:rsidRPr="00975963">
        <w:rPr>
          <w:b/>
          <w:sz w:val="22"/>
          <w:szCs w:val="22"/>
          <w:lang w:val="sr-Cyrl-RS"/>
        </w:rPr>
        <w:t>у</w:t>
      </w:r>
      <w:r w:rsidRPr="00975963">
        <w:rPr>
          <w:b/>
          <w:sz w:val="22"/>
          <w:szCs w:val="22"/>
        </w:rPr>
        <w:t xml:space="preserve">л. </w:t>
      </w:r>
      <w:proofErr w:type="spellStart"/>
      <w:r w:rsidR="00975963" w:rsidRPr="00975963">
        <w:rPr>
          <w:rStyle w:val="tablecellstringl3lhc"/>
          <w:b/>
          <w:sz w:val="22"/>
          <w:szCs w:val="22"/>
        </w:rPr>
        <w:t>Николе</w:t>
      </w:r>
      <w:proofErr w:type="spellEnd"/>
      <w:r w:rsidR="00975963" w:rsidRPr="00975963">
        <w:rPr>
          <w:rStyle w:val="tablecellstringl3lhc"/>
          <w:b/>
          <w:sz w:val="22"/>
          <w:szCs w:val="22"/>
        </w:rPr>
        <w:t xml:space="preserve"> </w:t>
      </w:r>
      <w:proofErr w:type="spellStart"/>
      <w:r w:rsidR="00975963" w:rsidRPr="00975963">
        <w:rPr>
          <w:rStyle w:val="tablecellstringl3lhc"/>
          <w:b/>
          <w:sz w:val="22"/>
          <w:szCs w:val="22"/>
        </w:rPr>
        <w:t>Пашића</w:t>
      </w:r>
      <w:proofErr w:type="spellEnd"/>
      <w:r w:rsidR="00975963" w:rsidRPr="00975963">
        <w:rPr>
          <w:rStyle w:val="tablecellstringl3lhc"/>
          <w:b/>
          <w:sz w:val="22"/>
          <w:szCs w:val="22"/>
        </w:rPr>
        <w:t xml:space="preserve"> </w:t>
      </w:r>
      <w:proofErr w:type="spellStart"/>
      <w:r w:rsidR="00975963" w:rsidRPr="00975963">
        <w:rPr>
          <w:rStyle w:val="tablecellstringl3lhc"/>
          <w:b/>
          <w:sz w:val="22"/>
          <w:szCs w:val="22"/>
        </w:rPr>
        <w:t>бб</w:t>
      </w:r>
      <w:proofErr w:type="spellEnd"/>
      <w:r w:rsidR="001E3C72" w:rsidRPr="00975963">
        <w:rPr>
          <w:b/>
          <w:bCs/>
          <w:color w:val="000000"/>
          <w:sz w:val="22"/>
          <w:szCs w:val="22"/>
          <w:lang w:val="sr-Cyrl-CS"/>
        </w:rPr>
        <w:t xml:space="preserve">, </w:t>
      </w:r>
      <w:r w:rsidR="00975963" w:rsidRPr="00975963">
        <w:rPr>
          <w:rStyle w:val="tablecellstringl3lhc"/>
          <w:b/>
          <w:sz w:val="22"/>
          <w:szCs w:val="22"/>
        </w:rPr>
        <w:t>18300</w:t>
      </w:r>
      <w:r w:rsidR="00EB189F" w:rsidRPr="00975963">
        <w:rPr>
          <w:b/>
          <w:sz w:val="22"/>
          <w:szCs w:val="22"/>
          <w:lang w:val="sr-Cyrl-RS" w:eastAsia="sr-Latn-RS"/>
        </w:rPr>
        <w:t xml:space="preserve"> </w:t>
      </w:r>
      <w:r w:rsidR="00975963" w:rsidRPr="00975963">
        <w:rPr>
          <w:b/>
          <w:sz w:val="22"/>
          <w:szCs w:val="22"/>
          <w:lang w:val="sr-Cyrl-RS"/>
        </w:rPr>
        <w:t>Пирот</w:t>
      </w:r>
    </w:p>
    <w:p w14:paraId="6F5A6A63" w14:textId="77777777" w:rsidR="006C2B32" w:rsidRPr="00AA2529" w:rsidRDefault="006C2B32" w:rsidP="00E171A6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p w14:paraId="3667B940" w14:textId="77777777" w:rsidR="004245A1" w:rsidRPr="00AA2529" w:rsidRDefault="004245A1" w:rsidP="00E171A6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443A9D2C" w14:textId="41AAD95B" w:rsidR="004245A1" w:rsidRPr="00AA2529" w:rsidRDefault="00E61C95" w:rsidP="00E171A6">
      <w:pPr>
        <w:jc w:val="center"/>
        <w:rPr>
          <w:b/>
          <w:bCs/>
          <w:color w:val="000000"/>
          <w:sz w:val="22"/>
          <w:szCs w:val="22"/>
          <w:lang w:val="sr-Cyrl-RS"/>
        </w:rPr>
      </w:pPr>
      <w:r>
        <w:rPr>
          <w:b/>
          <w:bCs/>
          <w:color w:val="000000"/>
          <w:sz w:val="22"/>
          <w:szCs w:val="22"/>
          <w:lang w:val="sr-Cyrl-CS"/>
        </w:rPr>
        <w:t xml:space="preserve">прву </w:t>
      </w:r>
      <w:r w:rsidR="004245A1" w:rsidRPr="00AA2529">
        <w:rPr>
          <w:b/>
          <w:bCs/>
          <w:color w:val="000000"/>
          <w:sz w:val="22"/>
          <w:szCs w:val="22"/>
          <w:lang w:val="sr-Cyrl-CS"/>
        </w:rPr>
        <w:t xml:space="preserve">продају </w:t>
      </w:r>
      <w:r w:rsidR="00CE4EAF">
        <w:rPr>
          <w:b/>
          <w:bCs/>
          <w:color w:val="000000"/>
          <w:sz w:val="22"/>
          <w:szCs w:val="22"/>
          <w:lang w:val="sr-Cyrl-RS"/>
        </w:rPr>
        <w:t xml:space="preserve">две имовинске целине </w:t>
      </w:r>
    </w:p>
    <w:p w14:paraId="4FEDB6F1" w14:textId="67FB710F" w:rsidR="004245A1" w:rsidRDefault="0067760D" w:rsidP="00353EDC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AA2529">
        <w:rPr>
          <w:b/>
          <w:bCs/>
          <w:color w:val="000000"/>
          <w:sz w:val="22"/>
          <w:szCs w:val="22"/>
          <w:lang w:val="sr-Cyrl-CS"/>
        </w:rPr>
        <w:t>методом јавн</w:t>
      </w:r>
      <w:r w:rsidR="004245A1" w:rsidRPr="00AA2529">
        <w:rPr>
          <w:b/>
          <w:bCs/>
          <w:color w:val="000000"/>
          <w:sz w:val="22"/>
          <w:szCs w:val="22"/>
          <w:lang w:val="sr-Cyrl-CS"/>
        </w:rPr>
        <w:t>ог надметања</w:t>
      </w:r>
    </w:p>
    <w:p w14:paraId="55A423F3" w14:textId="77777777" w:rsidR="00E61C95" w:rsidRPr="00AA2529" w:rsidRDefault="00E61C95" w:rsidP="00353EDC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2"/>
        <w:gridCol w:w="1586"/>
        <w:gridCol w:w="1276"/>
      </w:tblGrid>
      <w:tr w:rsidR="00E61C95" w14:paraId="2B20A4D4" w14:textId="77777777" w:rsidTr="001A004F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E2CA" w14:textId="77777777" w:rsidR="00E61C95" w:rsidRDefault="00E61C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Предмет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продаје</w:t>
            </w:r>
            <w:proofErr w:type="spellEnd"/>
          </w:p>
          <w:p w14:paraId="3AAB10FC" w14:textId="77777777" w:rsidR="00E61C95" w:rsidRDefault="00E61C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је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непокретна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имовина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стечајног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дужника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76D4" w14:textId="77777777" w:rsidR="00E61C95" w:rsidRDefault="00E61C95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sz w:val="22"/>
                <w:szCs w:val="22"/>
              </w:rPr>
              <w:t>Почетна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цена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дин</w:t>
            </w:r>
            <w:proofErr w:type="spellEnd"/>
            <w:r>
              <w:rPr>
                <w:b/>
                <w:sz w:val="22"/>
                <w:szCs w:val="22"/>
                <w:lang w:val="sr-Cyrl-RS"/>
              </w:rPr>
              <w:t>ара)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67057" w14:textId="77777777" w:rsidR="00E61C95" w:rsidRDefault="00E61C95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b/>
                <w:sz w:val="22"/>
                <w:szCs w:val="22"/>
              </w:rPr>
              <w:t>Депозит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динара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</w:tr>
      <w:tr w:rsidR="00E61C95" w14:paraId="609793F5" w14:textId="77777777" w:rsidTr="00C56325">
        <w:trPr>
          <w:trHeight w:val="1886"/>
        </w:trPr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03016" w14:textId="77777777" w:rsidR="00E61C95" w:rsidRDefault="00E61C95">
            <w:pPr>
              <w:jc w:val="both"/>
              <w:rPr>
                <w:rStyle w:val="Emphasis"/>
                <w:iCs w:val="0"/>
              </w:rPr>
            </w:pPr>
            <w:r>
              <w:rPr>
                <w:b/>
                <w:sz w:val="22"/>
                <w:szCs w:val="22"/>
                <w:lang w:val="sr-Cyrl-RS"/>
              </w:rPr>
              <w:t>Целина 1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rStyle w:val="Emphasis"/>
                <w:rFonts w:eastAsia="HiddenHorzOCR"/>
                <w:i w:val="0"/>
                <w:sz w:val="22"/>
                <w:szCs w:val="22"/>
              </w:rPr>
              <w:t xml:space="preserve"> </w:t>
            </w:r>
          </w:p>
          <w:p w14:paraId="6B217203" w14:textId="26E41889" w:rsidR="00C56325" w:rsidRPr="00C56325" w:rsidRDefault="00E61C95" w:rsidP="00C5632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HiddenHorzOCR"/>
                <w:lang w:val="sr-Latn-RS" w:eastAsia="sr-Latn-RS"/>
              </w:rPr>
            </w:pPr>
            <w:r>
              <w:rPr>
                <w:noProof/>
                <w:color w:val="000000"/>
                <w:sz w:val="22"/>
                <w:szCs w:val="22"/>
                <w:lang w:val="sr-Cyrl-RS"/>
              </w:rPr>
              <w:t>Ванкњижни посебан део – стан бр. 48</w:t>
            </w:r>
            <w:r>
              <w:rPr>
                <w:noProof/>
                <w:color w:val="000000"/>
                <w:sz w:val="22"/>
                <w:szCs w:val="22"/>
                <w:lang w:val="sr-Latn-RS"/>
              </w:rPr>
              <w:t xml:space="preserve">, </w:t>
            </w:r>
            <w:r>
              <w:rPr>
                <w:noProof/>
                <w:color w:val="000000"/>
                <w:sz w:val="22"/>
                <w:szCs w:val="22"/>
                <w:lang w:val="sr-Cyrl-RS"/>
              </w:rPr>
              <w:t>површине 37</w:t>
            </w:r>
            <w:r>
              <w:rPr>
                <w:noProof/>
                <w:color w:val="000000"/>
                <w:sz w:val="22"/>
                <w:szCs w:val="22"/>
                <w:lang w:val="sr-Latn-RS"/>
              </w:rPr>
              <w:t>m</w:t>
            </w:r>
            <w:r>
              <w:rPr>
                <w:noProof/>
                <w:color w:val="000000"/>
                <w:sz w:val="22"/>
                <w:szCs w:val="22"/>
                <w:vertAlign w:val="superscript"/>
                <w:lang w:val="sr-Cyrl-RS"/>
              </w:rPr>
              <w:t>2</w:t>
            </w:r>
            <w:r>
              <w:rPr>
                <w:noProof/>
                <w:color w:val="000000"/>
                <w:sz w:val="22"/>
                <w:szCs w:val="22"/>
                <w:lang w:val="sr-Cyrl-RS"/>
              </w:rPr>
              <w:t>, који се налази у поткровљу стамбене</w:t>
            </w:r>
            <w:r>
              <w:rPr>
                <w:noProof/>
                <w:color w:val="000000"/>
                <w:sz w:val="22"/>
                <w:szCs w:val="22"/>
                <w:lang w:val="sr-Latn-RS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  <w:lang w:val="sr-Cyrl-RS"/>
              </w:rPr>
              <w:t xml:space="preserve">зграде за колективно становање у ул. Ћирила и Методија бр. 67-69 (према пресуди Општинског суда у Пироту ул. Ћирила и Методија бр. 29/А) у Пироту, на кат. парцели </w:t>
            </w:r>
            <w:r>
              <w:rPr>
                <w:sz w:val="22"/>
                <w:szCs w:val="22"/>
              </w:rPr>
              <w:t>4180</w:t>
            </w:r>
            <w:r>
              <w:rPr>
                <w:noProof/>
                <w:color w:val="000000"/>
                <w:sz w:val="22"/>
                <w:szCs w:val="22"/>
                <w:lang w:val="sr-Cyrl-RS"/>
              </w:rPr>
              <w:t xml:space="preserve"> КО Пирот Град.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DBDD" w14:textId="77777777" w:rsidR="00E61C95" w:rsidRDefault="00E61C95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</w:p>
          <w:p w14:paraId="4A42BA60" w14:textId="77777777" w:rsidR="00E61C95" w:rsidRDefault="00E61C95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>131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>555</w:t>
            </w:r>
            <w:r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CFE9" w14:textId="77777777" w:rsidR="00E61C95" w:rsidRDefault="00E61C95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56D91215" w14:textId="77777777" w:rsidR="00E61C95" w:rsidRDefault="00E61C95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RS"/>
              </w:rPr>
              <w:t>852.622,00</w:t>
            </w:r>
          </w:p>
        </w:tc>
      </w:tr>
      <w:tr w:rsidR="00E61C95" w14:paraId="1216F001" w14:textId="77777777" w:rsidTr="001A004F">
        <w:trPr>
          <w:trHeight w:val="1400"/>
        </w:trPr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0029" w14:textId="77777777" w:rsidR="00E61C95" w:rsidRDefault="00E61C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RS"/>
              </w:rPr>
              <w:t>Целина 2</w:t>
            </w:r>
            <w:r>
              <w:rPr>
                <w:b/>
                <w:sz w:val="22"/>
                <w:szCs w:val="22"/>
              </w:rPr>
              <w:t>:</w:t>
            </w:r>
          </w:p>
          <w:p w14:paraId="4456FCC9" w14:textId="1CA97295" w:rsidR="00E61C95" w:rsidRDefault="00E61C95" w:rsidP="00081FF1">
            <w:pPr>
              <w:numPr>
                <w:ilvl w:val="0"/>
                <w:numId w:val="14"/>
              </w:numPr>
              <w:jc w:val="both"/>
              <w:rPr>
                <w:i/>
                <w:sz w:val="22"/>
                <w:szCs w:val="22"/>
                <w:lang w:val="sr-Cyrl-RS"/>
              </w:rPr>
            </w:pPr>
            <w:r>
              <w:rPr>
                <w:noProof/>
                <w:color w:val="000000"/>
                <w:sz w:val="22"/>
                <w:szCs w:val="22"/>
                <w:lang w:val="sr-Cyrl-RS"/>
              </w:rPr>
              <w:t>Ванкњижни посебан део – стан бр. 24</w:t>
            </w:r>
            <w:r>
              <w:rPr>
                <w:noProof/>
                <w:color w:val="000000"/>
                <w:sz w:val="22"/>
                <w:szCs w:val="22"/>
                <w:lang w:val="sr-Latn-RS"/>
              </w:rPr>
              <w:t xml:space="preserve">, </w:t>
            </w:r>
            <w:r>
              <w:rPr>
                <w:noProof/>
                <w:color w:val="000000"/>
                <w:sz w:val="22"/>
                <w:szCs w:val="22"/>
                <w:lang w:val="sr-Cyrl-RS"/>
              </w:rPr>
              <w:t>површине 26</w:t>
            </w:r>
            <w:r>
              <w:rPr>
                <w:noProof/>
                <w:color w:val="000000"/>
                <w:sz w:val="22"/>
                <w:szCs w:val="22"/>
                <w:lang w:val="sr-Latn-RS"/>
              </w:rPr>
              <w:t>m</w:t>
            </w:r>
            <w:r>
              <w:rPr>
                <w:noProof/>
                <w:color w:val="000000"/>
                <w:sz w:val="22"/>
                <w:szCs w:val="22"/>
                <w:vertAlign w:val="superscript"/>
                <w:lang w:val="sr-Cyrl-RS"/>
              </w:rPr>
              <w:t>2</w:t>
            </w:r>
            <w:r>
              <w:rPr>
                <w:noProof/>
                <w:color w:val="000000"/>
                <w:sz w:val="22"/>
                <w:szCs w:val="22"/>
                <w:lang w:val="sr-Cyrl-RS"/>
              </w:rPr>
              <w:t xml:space="preserve">, који се налази </w:t>
            </w:r>
            <w:r w:rsidR="00081FF1">
              <w:rPr>
                <w:noProof/>
                <w:color w:val="000000"/>
                <w:sz w:val="22"/>
                <w:szCs w:val="22"/>
                <w:lang w:val="sr-Cyrl-RS"/>
              </w:rPr>
              <w:t>у поткровљу</w:t>
            </w:r>
            <w:r w:rsidR="00026F97">
              <w:rPr>
                <w:noProof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  <w:lang w:val="sr-Cyrl-RS"/>
              </w:rPr>
              <w:t>стамбене</w:t>
            </w:r>
            <w:r>
              <w:rPr>
                <w:noProof/>
                <w:color w:val="000000"/>
                <w:sz w:val="22"/>
                <w:szCs w:val="22"/>
                <w:lang w:val="sr-Latn-RS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  <w:lang w:val="sr-Cyrl-RS"/>
              </w:rPr>
              <w:t xml:space="preserve">зграде за колективно становање у ул. Козарачка бр. 94 у Пироту, на кат. парцели </w:t>
            </w:r>
            <w:r>
              <w:rPr>
                <w:sz w:val="22"/>
                <w:szCs w:val="22"/>
              </w:rPr>
              <w:t>4040/1</w:t>
            </w:r>
            <w:r>
              <w:rPr>
                <w:noProof/>
                <w:color w:val="000000"/>
                <w:sz w:val="22"/>
                <w:szCs w:val="22"/>
                <w:lang w:val="sr-Cyrl-RS"/>
              </w:rPr>
              <w:t xml:space="preserve"> КО Пирот Град.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C8754" w14:textId="77777777" w:rsidR="00E61C95" w:rsidRDefault="00E61C95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Cyrl-RS"/>
              </w:rPr>
              <w:t>807.589</w:t>
            </w:r>
            <w:r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9954" w14:textId="77777777" w:rsidR="00E61C95" w:rsidRDefault="00E61C95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323.036,00</w:t>
            </w:r>
          </w:p>
        </w:tc>
      </w:tr>
    </w:tbl>
    <w:p w14:paraId="57F34490" w14:textId="1503FD71" w:rsidR="00AD2E63" w:rsidRPr="00E61C95" w:rsidRDefault="008A0FF3" w:rsidP="00E61C95">
      <w:pPr>
        <w:tabs>
          <w:tab w:val="left" w:pos="284"/>
        </w:tabs>
        <w:jc w:val="both"/>
        <w:rPr>
          <w:b/>
          <w:bCs/>
          <w:color w:val="000000"/>
          <w:sz w:val="22"/>
          <w:szCs w:val="22"/>
        </w:rPr>
      </w:pPr>
      <w:r w:rsidRPr="00AA2529">
        <w:rPr>
          <w:b/>
          <w:bCs/>
          <w:color w:val="000000"/>
          <w:sz w:val="22"/>
          <w:szCs w:val="22"/>
          <w:lang w:val="sr-Cyrl-RS"/>
        </w:rPr>
        <w:t xml:space="preserve"> </w:t>
      </w:r>
    </w:p>
    <w:p w14:paraId="1D8539D0" w14:textId="23684979" w:rsidR="00BF70CA" w:rsidRDefault="004046E6" w:rsidP="00BF70CA">
      <w:pPr>
        <w:jc w:val="both"/>
        <w:rPr>
          <w:sz w:val="22"/>
          <w:szCs w:val="22"/>
          <w:lang w:val="sr-Cyrl-CS"/>
        </w:rPr>
      </w:pPr>
      <w:r w:rsidRPr="00255628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255628">
        <w:rPr>
          <w:sz w:val="22"/>
          <w:szCs w:val="22"/>
          <w:lang w:val="ru-RU"/>
        </w:rPr>
        <w:t xml:space="preserve"> </w:t>
      </w:r>
      <w:r w:rsidRPr="00255628">
        <w:rPr>
          <w:sz w:val="22"/>
          <w:szCs w:val="22"/>
          <w:lang w:val="sr-Cyrl-CS"/>
        </w:rPr>
        <w:t>која:</w:t>
      </w:r>
    </w:p>
    <w:p w14:paraId="72D778A0" w14:textId="77777777" w:rsidR="00E61C95" w:rsidRPr="00255628" w:rsidRDefault="00E61C95" w:rsidP="00BF70CA">
      <w:pPr>
        <w:jc w:val="both"/>
        <w:rPr>
          <w:sz w:val="22"/>
          <w:szCs w:val="22"/>
          <w:lang w:val="sr-Cyrl-CS"/>
        </w:rPr>
      </w:pPr>
    </w:p>
    <w:p w14:paraId="75902255" w14:textId="77777777" w:rsidR="00CE4EAF" w:rsidRPr="00CE4EAF" w:rsidRDefault="00CE4EAF" w:rsidP="00CE4EAF">
      <w:pPr>
        <w:numPr>
          <w:ilvl w:val="0"/>
          <w:numId w:val="7"/>
        </w:numPr>
        <w:jc w:val="both"/>
        <w:rPr>
          <w:sz w:val="22"/>
          <w:szCs w:val="22"/>
          <w:lang w:val="sr-Cyrl-CS"/>
        </w:rPr>
      </w:pPr>
      <w:r w:rsidRPr="00CE4EAF">
        <w:rPr>
          <w:sz w:val="22"/>
          <w:szCs w:val="22"/>
          <w:lang w:val="sr-Cyrl-CS"/>
        </w:rPr>
        <w:t xml:space="preserve">Након добијања </w:t>
      </w:r>
      <w:proofErr w:type="spellStart"/>
      <w:r w:rsidRPr="00CE4EAF">
        <w:rPr>
          <w:sz w:val="22"/>
          <w:szCs w:val="22"/>
          <w:lang w:val="sr-Cyrl-CS"/>
        </w:rPr>
        <w:t>профактуре</w:t>
      </w:r>
      <w:proofErr w:type="spellEnd"/>
      <w:r w:rsidRPr="00CE4EAF">
        <w:rPr>
          <w:sz w:val="22"/>
          <w:szCs w:val="22"/>
          <w:lang w:val="sr-Cyrl-CS"/>
        </w:rPr>
        <w:t>, изврше уплату ради откупа продајне документације у износу:</w:t>
      </w:r>
    </w:p>
    <w:p w14:paraId="35820D7E" w14:textId="383380D8" w:rsidR="00CE4EAF" w:rsidRPr="00CE4EAF" w:rsidRDefault="00CE4EAF" w:rsidP="00CE4EAF">
      <w:pPr>
        <w:numPr>
          <w:ilvl w:val="1"/>
          <w:numId w:val="8"/>
        </w:numPr>
        <w:jc w:val="both"/>
        <w:rPr>
          <w:sz w:val="22"/>
          <w:szCs w:val="22"/>
          <w:lang w:val="sr-Cyrl-CS"/>
        </w:rPr>
      </w:pPr>
      <w:r w:rsidRPr="00CE4EAF">
        <w:rPr>
          <w:sz w:val="22"/>
          <w:szCs w:val="22"/>
          <w:lang w:val="sr-Cyrl-CS"/>
        </w:rPr>
        <w:t xml:space="preserve">од </w:t>
      </w:r>
      <w:r w:rsidR="00E61C95">
        <w:rPr>
          <w:b/>
          <w:sz w:val="22"/>
          <w:szCs w:val="22"/>
          <w:lang w:val="sr-Cyrl-CS"/>
        </w:rPr>
        <w:t>20</w:t>
      </w:r>
      <w:r w:rsidRPr="00CE4EAF">
        <w:rPr>
          <w:b/>
          <w:sz w:val="22"/>
          <w:szCs w:val="22"/>
          <w:lang w:val="sr-Cyrl-CS"/>
        </w:rPr>
        <w:t xml:space="preserve">0.000,00 динара </w:t>
      </w:r>
      <w:r w:rsidRPr="00CE4EAF">
        <w:rPr>
          <w:bCs/>
          <w:sz w:val="22"/>
          <w:szCs w:val="22"/>
          <w:lang w:val="sr-Cyrl-CS"/>
        </w:rPr>
        <w:t>увећано за ПДВ, за имовинску целину 1,</w:t>
      </w:r>
    </w:p>
    <w:p w14:paraId="594C62EE" w14:textId="1CE95261" w:rsidR="00CE4EAF" w:rsidRPr="00CE4EAF" w:rsidRDefault="00CE4EAF" w:rsidP="00CE4EAF">
      <w:pPr>
        <w:numPr>
          <w:ilvl w:val="1"/>
          <w:numId w:val="8"/>
        </w:numPr>
        <w:jc w:val="both"/>
        <w:rPr>
          <w:sz w:val="22"/>
          <w:szCs w:val="22"/>
          <w:lang w:val="sr-Cyrl-CS"/>
        </w:rPr>
      </w:pPr>
      <w:r w:rsidRPr="00CE4EAF">
        <w:rPr>
          <w:sz w:val="22"/>
          <w:szCs w:val="22"/>
          <w:lang w:val="sr-Cyrl-CS"/>
        </w:rPr>
        <w:t xml:space="preserve">од </w:t>
      </w:r>
      <w:r w:rsidR="00E61C95">
        <w:rPr>
          <w:b/>
          <w:sz w:val="22"/>
          <w:szCs w:val="22"/>
          <w:lang w:val="sr-Cyrl-CS"/>
        </w:rPr>
        <w:t>100</w:t>
      </w:r>
      <w:r w:rsidRPr="00CE4EAF">
        <w:rPr>
          <w:b/>
          <w:sz w:val="22"/>
          <w:szCs w:val="22"/>
          <w:lang w:val="sr-Cyrl-CS"/>
        </w:rPr>
        <w:t xml:space="preserve">.000,00 динара </w:t>
      </w:r>
      <w:r w:rsidRPr="00CE4EAF">
        <w:rPr>
          <w:bCs/>
          <w:sz w:val="22"/>
          <w:szCs w:val="22"/>
          <w:lang w:val="sr-Cyrl-CS"/>
        </w:rPr>
        <w:t>увећано за ПДВ, за имовинску целину 2</w:t>
      </w:r>
      <w:r w:rsidRPr="00CE4EAF">
        <w:rPr>
          <w:sz w:val="22"/>
          <w:szCs w:val="22"/>
          <w:lang w:val="sr-Cyrl-CS"/>
        </w:rPr>
        <w:t xml:space="preserve">. </w:t>
      </w:r>
    </w:p>
    <w:p w14:paraId="1D8C5236" w14:textId="011351F3" w:rsidR="00055093" w:rsidRDefault="004046E6" w:rsidP="00055093">
      <w:pPr>
        <w:pStyle w:val="ListParagraph"/>
        <w:ind w:left="709"/>
        <w:jc w:val="both"/>
        <w:rPr>
          <w:sz w:val="22"/>
          <w:szCs w:val="22"/>
          <w:u w:val="single"/>
          <w:lang w:val="sr-Cyrl-RS"/>
        </w:rPr>
      </w:pPr>
      <w:proofErr w:type="spellStart"/>
      <w:r w:rsidRPr="00255628">
        <w:rPr>
          <w:sz w:val="22"/>
          <w:szCs w:val="22"/>
        </w:rPr>
        <w:t>Профактура</w:t>
      </w:r>
      <w:proofErr w:type="spellEnd"/>
      <w:r w:rsidRPr="00255628">
        <w:rPr>
          <w:sz w:val="22"/>
          <w:szCs w:val="22"/>
        </w:rPr>
        <w:t xml:space="preserve"> се </w:t>
      </w:r>
      <w:r w:rsidRPr="00255628">
        <w:rPr>
          <w:b/>
          <w:sz w:val="22"/>
          <w:szCs w:val="22"/>
        </w:rPr>
        <w:t>мора</w:t>
      </w:r>
      <w:r w:rsidRPr="00255628">
        <w:rPr>
          <w:sz w:val="22"/>
          <w:szCs w:val="22"/>
        </w:rPr>
        <w:t xml:space="preserve"> преузети на адреси </w:t>
      </w:r>
      <w:r w:rsidRPr="00255628">
        <w:rPr>
          <w:bCs/>
          <w:sz w:val="22"/>
          <w:szCs w:val="22"/>
        </w:rPr>
        <w:t xml:space="preserve">ул. </w:t>
      </w:r>
      <w:r w:rsidR="00503292" w:rsidRPr="00255628">
        <w:rPr>
          <w:rStyle w:val="tablecellstringl3lhc"/>
          <w:sz w:val="22"/>
          <w:szCs w:val="22"/>
        </w:rPr>
        <w:t>Косовска</w:t>
      </w:r>
      <w:r w:rsidR="00D71525" w:rsidRPr="00255628">
        <w:rPr>
          <w:color w:val="000000"/>
          <w:sz w:val="22"/>
          <w:szCs w:val="22"/>
          <w:lang w:val="sr-Cyrl-RS"/>
        </w:rPr>
        <w:t xml:space="preserve"> </w:t>
      </w:r>
      <w:r w:rsidR="00584D82" w:rsidRPr="00255628">
        <w:rPr>
          <w:color w:val="000000"/>
          <w:sz w:val="22"/>
          <w:szCs w:val="22"/>
          <w:lang w:val="sr-Cyrl-RS"/>
        </w:rPr>
        <w:t>бр.</w:t>
      </w:r>
      <w:r w:rsidR="00D71525" w:rsidRPr="00255628">
        <w:rPr>
          <w:color w:val="000000"/>
          <w:sz w:val="22"/>
          <w:szCs w:val="22"/>
        </w:rPr>
        <w:t xml:space="preserve"> </w:t>
      </w:r>
      <w:r w:rsidR="0026408E">
        <w:rPr>
          <w:color w:val="000000"/>
          <w:sz w:val="22"/>
          <w:szCs w:val="22"/>
        </w:rPr>
        <w:t>9</w:t>
      </w:r>
      <w:bookmarkStart w:id="0" w:name="_GoBack"/>
      <w:bookmarkEnd w:id="0"/>
      <w:r w:rsidRPr="00255628">
        <w:rPr>
          <w:bCs/>
          <w:sz w:val="22"/>
          <w:szCs w:val="22"/>
        </w:rPr>
        <w:t xml:space="preserve">, </w:t>
      </w:r>
      <w:r w:rsidR="00503292" w:rsidRPr="00255628">
        <w:rPr>
          <w:rStyle w:val="tablecellstringl3lhc"/>
          <w:sz w:val="22"/>
          <w:szCs w:val="22"/>
        </w:rPr>
        <w:t>11103</w:t>
      </w:r>
      <w:r w:rsidR="00584D82" w:rsidRPr="00255628">
        <w:rPr>
          <w:rFonts w:eastAsia="HiddenHorzOCR"/>
          <w:color w:val="000000"/>
          <w:sz w:val="22"/>
          <w:szCs w:val="22"/>
          <w:lang w:val="sr-Latn-RS" w:eastAsia="sr-Latn-RS"/>
        </w:rPr>
        <w:t xml:space="preserve"> </w:t>
      </w:r>
      <w:r w:rsidR="00503292" w:rsidRPr="00255628">
        <w:rPr>
          <w:rFonts w:eastAsia="HiddenHorzOCR"/>
          <w:color w:val="000000"/>
          <w:sz w:val="22"/>
          <w:szCs w:val="22"/>
          <w:lang w:val="sr-Cyrl-RS" w:eastAsia="sr-Latn-RS"/>
        </w:rPr>
        <w:t>Београд – Стари Град</w:t>
      </w:r>
      <w:r w:rsidRPr="00255628">
        <w:rPr>
          <w:bCs/>
          <w:sz w:val="22"/>
          <w:szCs w:val="22"/>
        </w:rPr>
        <w:t xml:space="preserve">, </w:t>
      </w:r>
      <w:r w:rsidRPr="00255628">
        <w:rPr>
          <w:sz w:val="22"/>
          <w:szCs w:val="22"/>
        </w:rPr>
        <w:t xml:space="preserve">сваког радног дана у периоду од </w:t>
      </w:r>
      <w:r w:rsidRPr="00255628">
        <w:rPr>
          <w:bCs/>
          <w:sz w:val="22"/>
          <w:szCs w:val="22"/>
        </w:rPr>
        <w:t>09:00 до 1</w:t>
      </w:r>
      <w:r w:rsidR="00255628">
        <w:rPr>
          <w:bCs/>
          <w:sz w:val="22"/>
          <w:szCs w:val="22"/>
          <w:lang w:val="sr-Latn-RS"/>
        </w:rPr>
        <w:t>5</w:t>
      </w:r>
      <w:r w:rsidRPr="00255628">
        <w:rPr>
          <w:bCs/>
          <w:sz w:val="22"/>
          <w:szCs w:val="22"/>
        </w:rPr>
        <w:t>:00</w:t>
      </w:r>
      <w:r w:rsidRPr="00255628">
        <w:rPr>
          <w:b/>
          <w:sz w:val="22"/>
          <w:szCs w:val="22"/>
        </w:rPr>
        <w:t xml:space="preserve"> </w:t>
      </w:r>
      <w:r w:rsidRPr="00255628">
        <w:rPr>
          <w:sz w:val="22"/>
          <w:szCs w:val="22"/>
        </w:rPr>
        <w:t xml:space="preserve">часова, </w:t>
      </w:r>
      <w:r w:rsidR="00813604" w:rsidRPr="00255628">
        <w:rPr>
          <w:sz w:val="22"/>
          <w:szCs w:val="22"/>
        </w:rPr>
        <w:t>уз обавезну телефонску најаву поверенику стечајног управника</w:t>
      </w:r>
      <w:r w:rsidR="00813604" w:rsidRPr="00255628">
        <w:rPr>
          <w:sz w:val="22"/>
          <w:szCs w:val="22"/>
          <w:lang w:val="sr-Latn-RS"/>
        </w:rPr>
        <w:t xml:space="preserve"> </w:t>
      </w:r>
      <w:r w:rsidR="00813604" w:rsidRPr="00255628">
        <w:rPr>
          <w:sz w:val="22"/>
          <w:szCs w:val="22"/>
          <w:lang w:val="sr-Cyrl-RS"/>
        </w:rPr>
        <w:t>на тел:</w:t>
      </w:r>
      <w:r w:rsidR="00813604" w:rsidRPr="00255628">
        <w:rPr>
          <w:sz w:val="22"/>
          <w:szCs w:val="22"/>
        </w:rPr>
        <w:t xml:space="preserve"> </w:t>
      </w:r>
      <w:r w:rsidR="00D71525" w:rsidRPr="00255628">
        <w:rPr>
          <w:bCs/>
          <w:sz w:val="22"/>
          <w:szCs w:val="22"/>
          <w:lang w:val="sr-Cyrl-RS"/>
        </w:rPr>
        <w:t>06</w:t>
      </w:r>
      <w:r w:rsidR="00503292" w:rsidRPr="00255628">
        <w:rPr>
          <w:bCs/>
          <w:sz w:val="22"/>
          <w:szCs w:val="22"/>
          <w:lang w:val="sr-Cyrl-RS"/>
        </w:rPr>
        <w:t>0</w:t>
      </w:r>
      <w:r w:rsidR="00D71525" w:rsidRPr="00255628">
        <w:rPr>
          <w:bCs/>
          <w:sz w:val="22"/>
          <w:szCs w:val="22"/>
          <w:lang w:val="sr-Cyrl-RS"/>
        </w:rPr>
        <w:t>/</w:t>
      </w:r>
      <w:r w:rsidR="00503292" w:rsidRPr="00255628">
        <w:rPr>
          <w:bCs/>
          <w:sz w:val="22"/>
          <w:szCs w:val="22"/>
          <w:lang w:val="sr-Cyrl-RS"/>
        </w:rPr>
        <w:t>3556055</w:t>
      </w:r>
      <w:r w:rsidR="00D71525" w:rsidRPr="00255628">
        <w:rPr>
          <w:bCs/>
          <w:sz w:val="22"/>
          <w:szCs w:val="22"/>
          <w:lang w:val="sr-Cyrl-RS"/>
        </w:rPr>
        <w:t xml:space="preserve"> </w:t>
      </w:r>
      <w:r w:rsidR="00813604" w:rsidRPr="00255628">
        <w:rPr>
          <w:sz w:val="22"/>
          <w:szCs w:val="22"/>
        </w:rPr>
        <w:t xml:space="preserve">или писаним захтевом путем електронске поште на </w:t>
      </w:r>
      <w:r w:rsidR="00813604" w:rsidRPr="00255628">
        <w:rPr>
          <w:sz w:val="22"/>
          <w:szCs w:val="22"/>
          <w:lang w:val="sr-Latn-RS"/>
        </w:rPr>
        <w:t>e-</w:t>
      </w:r>
      <w:proofErr w:type="spellStart"/>
      <w:r w:rsidR="00813604" w:rsidRPr="00255628">
        <w:rPr>
          <w:sz w:val="22"/>
          <w:szCs w:val="22"/>
          <w:lang w:val="sr-Latn-RS"/>
        </w:rPr>
        <w:t>mail</w:t>
      </w:r>
      <w:proofErr w:type="spellEnd"/>
      <w:r w:rsidR="00813604" w:rsidRPr="00255628">
        <w:rPr>
          <w:sz w:val="22"/>
          <w:szCs w:val="22"/>
        </w:rPr>
        <w:t xml:space="preserve">: </w:t>
      </w:r>
      <w:hyperlink r:id="rId8" w:history="1">
        <w:r w:rsidR="008D4D40" w:rsidRPr="00255628">
          <w:rPr>
            <w:rStyle w:val="Hyperlink"/>
            <w:sz w:val="22"/>
            <w:szCs w:val="22"/>
          </w:rPr>
          <w:t>veronikabarac@hotmail.com</w:t>
        </w:r>
      </w:hyperlink>
      <w:r w:rsidR="008D4D40" w:rsidRPr="00255628">
        <w:rPr>
          <w:rStyle w:val="tablecellstringl3lhc"/>
          <w:sz w:val="22"/>
          <w:szCs w:val="22"/>
          <w:lang w:val="sr-Cyrl-RS"/>
        </w:rPr>
        <w:t xml:space="preserve">. </w:t>
      </w:r>
      <w:r w:rsidR="00255628" w:rsidRPr="00255628">
        <w:rPr>
          <w:sz w:val="22"/>
          <w:szCs w:val="22"/>
          <w:lang w:val="sr-Cyrl-RS"/>
        </w:rPr>
        <w:t>Крајњи рок</w:t>
      </w:r>
      <w:r w:rsidR="00255628" w:rsidRPr="00255628">
        <w:rPr>
          <w:sz w:val="22"/>
          <w:szCs w:val="22"/>
          <w:lang w:val="sr-Latn-RS"/>
        </w:rPr>
        <w:t xml:space="preserve"> </w:t>
      </w:r>
      <w:r w:rsidR="00255628" w:rsidRPr="00255628">
        <w:rPr>
          <w:sz w:val="22"/>
          <w:szCs w:val="22"/>
        </w:rPr>
        <w:t xml:space="preserve">за </w:t>
      </w:r>
      <w:r w:rsidR="00255628" w:rsidRPr="00255628">
        <w:rPr>
          <w:bCs/>
          <w:sz w:val="22"/>
          <w:szCs w:val="22"/>
        </w:rPr>
        <w:t xml:space="preserve">преузимање </w:t>
      </w:r>
      <w:proofErr w:type="spellStart"/>
      <w:r w:rsidR="00255628" w:rsidRPr="00255628">
        <w:rPr>
          <w:bCs/>
          <w:sz w:val="22"/>
          <w:szCs w:val="22"/>
        </w:rPr>
        <w:t>профактуре</w:t>
      </w:r>
      <w:proofErr w:type="spellEnd"/>
      <w:r w:rsidR="00255628" w:rsidRPr="00255628">
        <w:rPr>
          <w:bCs/>
          <w:sz w:val="22"/>
          <w:szCs w:val="22"/>
          <w:lang w:val="sr-Cyrl-RS"/>
        </w:rPr>
        <w:t xml:space="preserve"> је </w:t>
      </w:r>
      <w:r w:rsidR="00255628">
        <w:rPr>
          <w:b/>
          <w:bCs/>
          <w:sz w:val="22"/>
          <w:szCs w:val="22"/>
          <w:lang w:val="sr-Cyrl-RS"/>
        </w:rPr>
        <w:t>до 15</w:t>
      </w:r>
      <w:r w:rsidR="00255628" w:rsidRPr="00255628">
        <w:rPr>
          <w:b/>
          <w:bCs/>
          <w:sz w:val="22"/>
          <w:szCs w:val="22"/>
          <w:lang w:val="sr-Cyrl-RS"/>
        </w:rPr>
        <w:t xml:space="preserve">:00 часова </w:t>
      </w:r>
      <w:r w:rsidR="00E61C95">
        <w:rPr>
          <w:b/>
          <w:bCs/>
          <w:sz w:val="22"/>
          <w:szCs w:val="22"/>
          <w:lang w:val="sr-Cyrl-RS"/>
        </w:rPr>
        <w:t>дана 12</w:t>
      </w:r>
      <w:r w:rsidR="00BF70CA">
        <w:rPr>
          <w:b/>
          <w:bCs/>
          <w:sz w:val="22"/>
          <w:szCs w:val="22"/>
          <w:lang w:val="sr-Cyrl-RS"/>
        </w:rPr>
        <w:t>.</w:t>
      </w:r>
      <w:r w:rsidR="00E61C95">
        <w:rPr>
          <w:b/>
          <w:bCs/>
          <w:sz w:val="22"/>
          <w:szCs w:val="22"/>
          <w:lang w:val="sr-Cyrl-RS"/>
        </w:rPr>
        <w:t>0</w:t>
      </w:r>
      <w:r w:rsidR="00255628" w:rsidRPr="00255628">
        <w:rPr>
          <w:b/>
          <w:bCs/>
          <w:sz w:val="22"/>
          <w:szCs w:val="22"/>
          <w:lang w:val="sr-Cyrl-RS"/>
        </w:rPr>
        <w:t>1</w:t>
      </w:r>
      <w:r w:rsidR="00E61C95">
        <w:rPr>
          <w:b/>
          <w:bCs/>
          <w:sz w:val="22"/>
          <w:szCs w:val="22"/>
          <w:lang w:val="sr-Cyrl-RS"/>
        </w:rPr>
        <w:t>.2026</w:t>
      </w:r>
      <w:r w:rsidR="00255628" w:rsidRPr="00255628">
        <w:rPr>
          <w:b/>
          <w:bCs/>
          <w:sz w:val="22"/>
          <w:szCs w:val="22"/>
          <w:lang w:val="sr-Cyrl-RS"/>
        </w:rPr>
        <w:t>. године</w:t>
      </w:r>
      <w:r w:rsidR="00255628" w:rsidRPr="00255628">
        <w:rPr>
          <w:bCs/>
          <w:sz w:val="22"/>
          <w:szCs w:val="22"/>
          <w:lang w:val="sr-Cyrl-RS"/>
        </w:rPr>
        <w:t xml:space="preserve">. </w:t>
      </w:r>
      <w:r w:rsidR="00255628" w:rsidRPr="00CE4EAF">
        <w:rPr>
          <w:bCs/>
          <w:sz w:val="22"/>
          <w:szCs w:val="22"/>
          <w:lang w:val="sr-Cyrl-RS"/>
        </w:rPr>
        <w:t xml:space="preserve">Крајњи рок за </w:t>
      </w:r>
      <w:r w:rsidR="00255628" w:rsidRPr="00CE4EAF">
        <w:rPr>
          <w:bCs/>
          <w:sz w:val="22"/>
          <w:szCs w:val="22"/>
        </w:rPr>
        <w:t xml:space="preserve">уплату и преузимање продајне документације </w:t>
      </w:r>
      <w:r w:rsidR="00255628" w:rsidRPr="00CE4EAF">
        <w:rPr>
          <w:sz w:val="22"/>
          <w:szCs w:val="22"/>
        </w:rPr>
        <w:t>истиче закључно са</w:t>
      </w:r>
      <w:r w:rsidR="00255628" w:rsidRPr="00CE4EAF">
        <w:rPr>
          <w:sz w:val="22"/>
          <w:szCs w:val="22"/>
          <w:lang w:val="sr-Cyrl-RS"/>
        </w:rPr>
        <w:t xml:space="preserve"> </w:t>
      </w:r>
      <w:r w:rsidR="00E61C95">
        <w:rPr>
          <w:b/>
          <w:sz w:val="22"/>
          <w:szCs w:val="22"/>
          <w:lang w:val="sr-Cyrl-RS"/>
        </w:rPr>
        <w:t>12</w:t>
      </w:r>
      <w:r w:rsidR="00BF70CA">
        <w:rPr>
          <w:b/>
          <w:sz w:val="22"/>
          <w:szCs w:val="22"/>
        </w:rPr>
        <w:t>.</w:t>
      </w:r>
      <w:r w:rsidR="00E61C95">
        <w:rPr>
          <w:b/>
          <w:sz w:val="22"/>
          <w:szCs w:val="22"/>
          <w:lang w:val="sr-Cyrl-RS"/>
        </w:rPr>
        <w:t>0</w:t>
      </w:r>
      <w:r w:rsidR="00255628" w:rsidRPr="00CE4EAF">
        <w:rPr>
          <w:b/>
          <w:sz w:val="22"/>
          <w:szCs w:val="22"/>
        </w:rPr>
        <w:t>1</w:t>
      </w:r>
      <w:r w:rsidR="00255628" w:rsidRPr="00CE4EAF">
        <w:rPr>
          <w:b/>
          <w:sz w:val="22"/>
          <w:szCs w:val="22"/>
          <w:lang w:val="sr-Latn-RS"/>
        </w:rPr>
        <w:t>.202</w:t>
      </w:r>
      <w:r w:rsidR="00E61C95">
        <w:rPr>
          <w:b/>
          <w:sz w:val="22"/>
          <w:szCs w:val="22"/>
          <w:lang w:val="sr-Cyrl-RS"/>
        </w:rPr>
        <w:t>6</w:t>
      </w:r>
      <w:r w:rsidR="00255628" w:rsidRPr="00CE4EAF">
        <w:rPr>
          <w:b/>
          <w:sz w:val="22"/>
          <w:szCs w:val="22"/>
          <w:lang w:val="sr-Latn-RS"/>
        </w:rPr>
        <w:t>.</w:t>
      </w:r>
      <w:r w:rsidR="00255628" w:rsidRPr="00CE4EAF">
        <w:rPr>
          <w:b/>
          <w:sz w:val="22"/>
          <w:szCs w:val="22"/>
        </w:rPr>
        <w:t xml:space="preserve"> </w:t>
      </w:r>
      <w:r w:rsidR="00255628" w:rsidRPr="00CE4EAF">
        <w:rPr>
          <w:sz w:val="22"/>
          <w:szCs w:val="22"/>
        </w:rPr>
        <w:t>године.</w:t>
      </w:r>
      <w:r w:rsidR="00255628" w:rsidRPr="00255628">
        <w:rPr>
          <w:sz w:val="22"/>
          <w:szCs w:val="22"/>
          <w:u w:val="single"/>
          <w:lang w:val="sr-Latn-RS"/>
        </w:rPr>
        <w:t xml:space="preserve"> </w:t>
      </w:r>
      <w:r w:rsidR="00255628" w:rsidRPr="00255628">
        <w:rPr>
          <w:sz w:val="22"/>
          <w:szCs w:val="22"/>
          <w:u w:val="single"/>
          <w:lang w:val="sr-Cyrl-RS"/>
        </w:rPr>
        <w:t xml:space="preserve"> </w:t>
      </w:r>
      <w:r w:rsidR="00255628" w:rsidRPr="00255628">
        <w:rPr>
          <w:sz w:val="22"/>
          <w:szCs w:val="22"/>
          <w:u w:val="single"/>
          <w:lang w:val="sr-Latn-RS"/>
        </w:rPr>
        <w:t xml:space="preserve"> </w:t>
      </w:r>
      <w:r w:rsidR="00255628" w:rsidRPr="00255628">
        <w:rPr>
          <w:sz w:val="22"/>
          <w:szCs w:val="22"/>
          <w:u w:val="single"/>
          <w:lang w:val="sr-Cyrl-RS"/>
        </w:rPr>
        <w:t xml:space="preserve"> </w:t>
      </w:r>
    </w:p>
    <w:p w14:paraId="123E26CF" w14:textId="7A1DEC6A" w:rsidR="00055093" w:rsidRPr="00055093" w:rsidRDefault="005626E5" w:rsidP="00055093">
      <w:pPr>
        <w:pStyle w:val="ListParagraph"/>
        <w:numPr>
          <w:ilvl w:val="0"/>
          <w:numId w:val="7"/>
        </w:numPr>
        <w:jc w:val="both"/>
        <w:rPr>
          <w:bCs/>
          <w:sz w:val="22"/>
          <w:szCs w:val="22"/>
          <w:lang w:val="sr-Cyrl-RS"/>
        </w:rPr>
      </w:pPr>
      <w:r w:rsidRPr="00055093">
        <w:rPr>
          <w:sz w:val="22"/>
          <w:szCs w:val="22"/>
        </w:rPr>
        <w:t>У</w:t>
      </w:r>
      <w:r w:rsidR="004046E6" w:rsidRPr="00055093">
        <w:rPr>
          <w:sz w:val="22"/>
          <w:szCs w:val="22"/>
        </w:rPr>
        <w:t xml:space="preserve">плате </w:t>
      </w:r>
      <w:r w:rsidR="004046E6" w:rsidRPr="00055093">
        <w:rPr>
          <w:b/>
          <w:sz w:val="22"/>
          <w:szCs w:val="22"/>
        </w:rPr>
        <w:t>депозит</w:t>
      </w:r>
      <w:r w:rsidR="00BF70CA" w:rsidRPr="00055093">
        <w:rPr>
          <w:b/>
          <w:sz w:val="22"/>
          <w:szCs w:val="22"/>
          <w:lang w:val="sr-Cyrl-RS"/>
        </w:rPr>
        <w:t xml:space="preserve"> </w:t>
      </w:r>
      <w:r w:rsidR="00BF70CA" w:rsidRPr="00055093">
        <w:rPr>
          <w:sz w:val="22"/>
          <w:szCs w:val="22"/>
          <w:lang w:val="sr-Cyrl-RS"/>
        </w:rPr>
        <w:t>(са позивом на број имовинске целине из огласа)</w:t>
      </w:r>
      <w:r w:rsidR="004046E6" w:rsidRPr="00055093">
        <w:rPr>
          <w:b/>
          <w:sz w:val="22"/>
          <w:szCs w:val="22"/>
        </w:rPr>
        <w:t xml:space="preserve"> </w:t>
      </w:r>
      <w:r w:rsidR="004046E6" w:rsidRPr="00055093">
        <w:rPr>
          <w:sz w:val="22"/>
          <w:szCs w:val="22"/>
        </w:rPr>
        <w:t>на текући рачун стечајног дужника бр:</w:t>
      </w:r>
      <w:r w:rsidR="004046E6" w:rsidRPr="00055093">
        <w:rPr>
          <w:sz w:val="22"/>
          <w:szCs w:val="22"/>
          <w:lang w:val="ru-RU"/>
        </w:rPr>
        <w:t xml:space="preserve"> </w:t>
      </w:r>
      <w:r w:rsidR="008D4D40" w:rsidRPr="00055093">
        <w:rPr>
          <w:b/>
          <w:bCs/>
          <w:sz w:val="22"/>
          <w:szCs w:val="22"/>
        </w:rPr>
        <w:t>325-9500700036346-88</w:t>
      </w:r>
      <w:r w:rsidR="008D4D40" w:rsidRPr="00055093">
        <w:rPr>
          <w:b/>
          <w:bCs/>
          <w:sz w:val="22"/>
          <w:szCs w:val="22"/>
          <w:lang w:val="sr-Cyrl-RS"/>
        </w:rPr>
        <w:t xml:space="preserve"> </w:t>
      </w:r>
      <w:r w:rsidRPr="00055093">
        <w:rPr>
          <w:sz w:val="22"/>
          <w:szCs w:val="22"/>
          <w:lang w:val="sr-Cyrl-RS"/>
        </w:rPr>
        <w:t>отворен код</w:t>
      </w:r>
      <w:r w:rsidR="00ED56A9" w:rsidRPr="00055093">
        <w:rPr>
          <w:sz w:val="22"/>
          <w:szCs w:val="22"/>
          <w:lang w:val="sr-Cyrl-RS"/>
        </w:rPr>
        <w:t xml:space="preserve"> </w:t>
      </w:r>
      <w:r w:rsidR="00AA2529" w:rsidRPr="00055093">
        <w:rPr>
          <w:rStyle w:val="Emphasis"/>
          <w:i w:val="0"/>
          <w:sz w:val="22"/>
          <w:szCs w:val="22"/>
        </w:rPr>
        <w:t>OTP BANKA</w:t>
      </w:r>
      <w:r w:rsidR="00AA2529" w:rsidRPr="00055093">
        <w:rPr>
          <w:sz w:val="22"/>
          <w:szCs w:val="22"/>
        </w:rPr>
        <w:t xml:space="preserve"> SRBIJA A.D.</w:t>
      </w:r>
      <w:r w:rsidR="00AA2529" w:rsidRPr="00055093">
        <w:rPr>
          <w:sz w:val="22"/>
          <w:szCs w:val="22"/>
          <w:lang w:val="sr-Cyrl-RS"/>
        </w:rPr>
        <w:t xml:space="preserve"> </w:t>
      </w:r>
      <w:proofErr w:type="spellStart"/>
      <w:r w:rsidR="00AA2529" w:rsidRPr="00055093">
        <w:rPr>
          <w:sz w:val="22"/>
          <w:szCs w:val="22"/>
          <w:lang w:val="sr-Latn-RS"/>
        </w:rPr>
        <w:t>Нови</w:t>
      </w:r>
      <w:proofErr w:type="spellEnd"/>
      <w:r w:rsidR="00AA2529" w:rsidRPr="00055093">
        <w:rPr>
          <w:sz w:val="22"/>
          <w:szCs w:val="22"/>
          <w:lang w:val="sr-Latn-RS"/>
        </w:rPr>
        <w:t xml:space="preserve"> </w:t>
      </w:r>
      <w:proofErr w:type="spellStart"/>
      <w:r w:rsidR="00AA2529" w:rsidRPr="00055093">
        <w:rPr>
          <w:sz w:val="22"/>
          <w:szCs w:val="22"/>
          <w:lang w:val="sr-Latn-RS"/>
        </w:rPr>
        <w:t>Сад</w:t>
      </w:r>
      <w:proofErr w:type="spellEnd"/>
      <w:r w:rsidR="004046E6" w:rsidRPr="00055093">
        <w:rPr>
          <w:sz w:val="22"/>
          <w:szCs w:val="22"/>
        </w:rPr>
        <w:t>,</w:t>
      </w:r>
      <w:r w:rsidR="00C45E2A" w:rsidRPr="00055093">
        <w:rPr>
          <w:sz w:val="22"/>
          <w:szCs w:val="22"/>
        </w:rPr>
        <w:t xml:space="preserve"> или положе неопозиву првокласну банкарску гаранцију наплативу на први</w:t>
      </w:r>
      <w:r w:rsidR="00C45E2A" w:rsidRPr="00055093">
        <w:rPr>
          <w:sz w:val="22"/>
          <w:szCs w:val="22"/>
          <w:lang w:val="sr-Latn-RS"/>
        </w:rPr>
        <w:t xml:space="preserve"> </w:t>
      </w:r>
      <w:r w:rsidR="00C45E2A" w:rsidRPr="00055093">
        <w:rPr>
          <w:sz w:val="22"/>
          <w:szCs w:val="22"/>
          <w:lang w:val="sr-Cyrl-RS"/>
        </w:rPr>
        <w:t>позив</w:t>
      </w:r>
      <w:r w:rsidR="000C62C6" w:rsidRPr="00055093">
        <w:rPr>
          <w:sz w:val="22"/>
          <w:szCs w:val="22"/>
        </w:rPr>
        <w:t xml:space="preserve"> </w:t>
      </w:r>
      <w:r w:rsidR="000C62C6" w:rsidRPr="00055093">
        <w:rPr>
          <w:sz w:val="22"/>
          <w:szCs w:val="22"/>
          <w:lang w:val="sr-Cyrl-RS"/>
        </w:rPr>
        <w:t xml:space="preserve">најкасније до </w:t>
      </w:r>
      <w:r w:rsidR="00E61C95">
        <w:rPr>
          <w:b/>
          <w:sz w:val="22"/>
          <w:szCs w:val="22"/>
          <w:lang w:val="en-US"/>
        </w:rPr>
        <w:t>14</w:t>
      </w:r>
      <w:r w:rsidR="00BF70CA" w:rsidRPr="00055093">
        <w:rPr>
          <w:b/>
          <w:sz w:val="22"/>
          <w:szCs w:val="22"/>
          <w:lang w:val="en-US"/>
        </w:rPr>
        <w:t>.</w:t>
      </w:r>
      <w:r w:rsidR="00E61C95">
        <w:rPr>
          <w:b/>
          <w:sz w:val="22"/>
          <w:szCs w:val="22"/>
          <w:lang w:val="sr-Cyrl-RS"/>
        </w:rPr>
        <w:t>0</w:t>
      </w:r>
      <w:r w:rsidR="00BF70CA" w:rsidRPr="00055093">
        <w:rPr>
          <w:b/>
          <w:sz w:val="22"/>
          <w:szCs w:val="22"/>
          <w:lang w:val="sr-Cyrl-RS"/>
        </w:rPr>
        <w:t>1</w:t>
      </w:r>
      <w:r w:rsidR="00E61C95">
        <w:rPr>
          <w:b/>
          <w:sz w:val="22"/>
          <w:szCs w:val="22"/>
          <w:lang w:val="en-US"/>
        </w:rPr>
        <w:t>.2026</w:t>
      </w:r>
      <w:r w:rsidR="00B925DD" w:rsidRPr="00055093">
        <w:rPr>
          <w:b/>
          <w:sz w:val="22"/>
          <w:szCs w:val="22"/>
          <w:lang w:val="en-US"/>
        </w:rPr>
        <w:t>.</w:t>
      </w:r>
      <w:r w:rsidR="00C45E2A" w:rsidRPr="00055093">
        <w:rPr>
          <w:b/>
          <w:bCs/>
          <w:sz w:val="22"/>
          <w:szCs w:val="22"/>
        </w:rPr>
        <w:t xml:space="preserve"> године</w:t>
      </w:r>
      <w:r w:rsidR="00C45E2A" w:rsidRPr="00055093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="00C45E2A" w:rsidRPr="00055093">
        <w:rPr>
          <w:b/>
          <w:sz w:val="22"/>
          <w:szCs w:val="22"/>
        </w:rPr>
        <w:t>искључиво лично</w:t>
      </w:r>
      <w:r w:rsidR="00C45E2A" w:rsidRPr="00055093">
        <w:rPr>
          <w:sz w:val="22"/>
          <w:szCs w:val="22"/>
        </w:rPr>
        <w:t xml:space="preserve"> Служби финансија Агенције за лиценцирање стечајних управника, Београд, ул. Теразије бр. </w:t>
      </w:r>
      <w:r w:rsidR="008D4D40" w:rsidRPr="00055093">
        <w:rPr>
          <w:sz w:val="22"/>
          <w:szCs w:val="22"/>
          <w:lang w:val="sr-Cyrl-RS"/>
        </w:rPr>
        <w:t>8</w:t>
      </w:r>
      <w:r w:rsidR="00C45E2A" w:rsidRPr="00055093">
        <w:rPr>
          <w:sz w:val="22"/>
          <w:szCs w:val="22"/>
        </w:rPr>
        <w:t xml:space="preserve">, </w:t>
      </w:r>
      <w:r w:rsidR="008D4D40" w:rsidRPr="00055093">
        <w:rPr>
          <w:sz w:val="22"/>
          <w:szCs w:val="22"/>
          <w:lang w:val="sr-Latn-RS"/>
        </w:rPr>
        <w:t>I</w:t>
      </w:r>
      <w:r w:rsidR="00C45E2A" w:rsidRPr="00055093">
        <w:rPr>
          <w:sz w:val="22"/>
          <w:szCs w:val="22"/>
          <w:lang w:val="sr-Latn-RS"/>
        </w:rPr>
        <w:t>V</w:t>
      </w:r>
      <w:r w:rsidR="00C45E2A" w:rsidRPr="00055093">
        <w:rPr>
          <w:sz w:val="22"/>
          <w:szCs w:val="22"/>
        </w:rPr>
        <w:t xml:space="preserve"> спрат</w:t>
      </w:r>
      <w:r w:rsidR="00D639C0" w:rsidRPr="00055093">
        <w:rPr>
          <w:sz w:val="22"/>
          <w:szCs w:val="22"/>
          <w:lang w:val="sr-Cyrl-RS"/>
        </w:rPr>
        <w:t>,</w:t>
      </w:r>
      <w:r w:rsidR="00C45E2A" w:rsidRPr="00055093">
        <w:rPr>
          <w:sz w:val="22"/>
          <w:szCs w:val="22"/>
        </w:rPr>
        <w:t xml:space="preserve"> најкасније </w:t>
      </w:r>
      <w:r w:rsidR="00E61C95">
        <w:rPr>
          <w:b/>
          <w:sz w:val="22"/>
          <w:szCs w:val="22"/>
          <w:lang w:val="sr-Cyrl-RS"/>
        </w:rPr>
        <w:t>14.01</w:t>
      </w:r>
      <w:r w:rsidR="00E61C95">
        <w:rPr>
          <w:b/>
          <w:sz w:val="22"/>
          <w:szCs w:val="22"/>
          <w:lang w:val="sr-Latn-BA"/>
        </w:rPr>
        <w:t>.2026</w:t>
      </w:r>
      <w:r w:rsidR="00C45E2A" w:rsidRPr="00055093">
        <w:rPr>
          <w:b/>
          <w:sz w:val="22"/>
          <w:szCs w:val="22"/>
          <w:lang w:val="sr-Latn-BA"/>
        </w:rPr>
        <w:t xml:space="preserve">. </w:t>
      </w:r>
      <w:r w:rsidR="00C45E2A" w:rsidRPr="00055093">
        <w:rPr>
          <w:b/>
          <w:bCs/>
          <w:sz w:val="22"/>
          <w:szCs w:val="22"/>
        </w:rPr>
        <w:t>године</w:t>
      </w:r>
      <w:r w:rsidR="00C45E2A" w:rsidRPr="00055093">
        <w:rPr>
          <w:bCs/>
          <w:sz w:val="22"/>
          <w:szCs w:val="22"/>
        </w:rPr>
        <w:t xml:space="preserve"> до</w:t>
      </w:r>
      <w:r w:rsidR="00255628" w:rsidRPr="00055093">
        <w:rPr>
          <w:bCs/>
          <w:sz w:val="22"/>
          <w:szCs w:val="22"/>
          <w:lang w:val="sr-Cyrl-BA"/>
        </w:rPr>
        <w:t xml:space="preserve"> 15</w:t>
      </w:r>
      <w:r w:rsidR="00C45E2A" w:rsidRPr="00055093">
        <w:rPr>
          <w:bCs/>
          <w:sz w:val="22"/>
          <w:szCs w:val="22"/>
        </w:rPr>
        <w:t>:00</w:t>
      </w:r>
      <w:r w:rsidR="00C45E2A" w:rsidRPr="00055093">
        <w:rPr>
          <w:bCs/>
          <w:sz w:val="22"/>
          <w:szCs w:val="22"/>
          <w:lang w:val="sr-Cyrl-BA"/>
        </w:rPr>
        <w:t xml:space="preserve"> часова</w:t>
      </w:r>
      <w:r w:rsidR="00C45E2A" w:rsidRPr="00055093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E61C95">
        <w:rPr>
          <w:b/>
          <w:sz w:val="22"/>
          <w:szCs w:val="22"/>
          <w:lang w:val="sr-Cyrl-RS"/>
        </w:rPr>
        <w:t>02</w:t>
      </w:r>
      <w:r w:rsidR="00BF70CA" w:rsidRPr="00055093">
        <w:rPr>
          <w:b/>
          <w:sz w:val="22"/>
          <w:szCs w:val="22"/>
          <w:lang w:val="en-US"/>
        </w:rPr>
        <w:t>.</w:t>
      </w:r>
      <w:r w:rsidR="00BF70CA" w:rsidRPr="00055093">
        <w:rPr>
          <w:b/>
          <w:sz w:val="22"/>
          <w:szCs w:val="22"/>
          <w:lang w:val="sr-Cyrl-RS"/>
        </w:rPr>
        <w:t>0</w:t>
      </w:r>
      <w:r w:rsidR="00E61C95">
        <w:rPr>
          <w:b/>
          <w:sz w:val="22"/>
          <w:szCs w:val="22"/>
          <w:lang w:val="en-US"/>
        </w:rPr>
        <w:t>3</w:t>
      </w:r>
      <w:r w:rsidR="00BF70CA" w:rsidRPr="00055093">
        <w:rPr>
          <w:b/>
          <w:sz w:val="22"/>
          <w:szCs w:val="22"/>
          <w:lang w:val="en-US"/>
        </w:rPr>
        <w:t>.2026</w:t>
      </w:r>
      <w:r w:rsidR="00B925DD" w:rsidRPr="00055093">
        <w:rPr>
          <w:b/>
          <w:sz w:val="22"/>
          <w:szCs w:val="22"/>
          <w:lang w:val="en-US"/>
        </w:rPr>
        <w:t>.</w:t>
      </w:r>
      <w:r w:rsidR="00C45E2A" w:rsidRPr="00055093">
        <w:rPr>
          <w:b/>
          <w:bCs/>
          <w:sz w:val="22"/>
          <w:szCs w:val="22"/>
        </w:rPr>
        <w:t xml:space="preserve"> године</w:t>
      </w:r>
      <w:r w:rsidR="00C56325">
        <w:rPr>
          <w:sz w:val="22"/>
          <w:szCs w:val="22"/>
        </w:rPr>
        <w:t>.</w:t>
      </w:r>
    </w:p>
    <w:p w14:paraId="0BC801A4" w14:textId="7563943C" w:rsidR="00C45E2A" w:rsidRPr="00055093" w:rsidRDefault="00C45E2A" w:rsidP="00055093">
      <w:pPr>
        <w:pStyle w:val="ListParagraph"/>
        <w:numPr>
          <w:ilvl w:val="0"/>
          <w:numId w:val="7"/>
        </w:numPr>
        <w:jc w:val="both"/>
        <w:rPr>
          <w:bCs/>
          <w:sz w:val="22"/>
          <w:szCs w:val="22"/>
          <w:lang w:val="sr-Cyrl-RS"/>
        </w:rPr>
      </w:pPr>
      <w:r w:rsidRPr="00055093">
        <w:rPr>
          <w:sz w:val="22"/>
          <w:szCs w:val="22"/>
        </w:rPr>
        <w:t>П</w:t>
      </w:r>
      <w:r w:rsidR="004046E6" w:rsidRPr="00055093">
        <w:rPr>
          <w:sz w:val="22"/>
          <w:szCs w:val="22"/>
        </w:rPr>
        <w:t>отпишу изјаву о губитку права на повраћај депозита. Изјава чини саставни део продајне документације.</w:t>
      </w:r>
    </w:p>
    <w:p w14:paraId="03222F7B" w14:textId="77777777" w:rsidR="00E61C95" w:rsidRDefault="00E61C95" w:rsidP="004046E6">
      <w:pPr>
        <w:jc w:val="both"/>
        <w:rPr>
          <w:color w:val="000000"/>
          <w:sz w:val="22"/>
          <w:szCs w:val="22"/>
          <w:lang w:val="sr-Cyrl-CS"/>
        </w:rPr>
      </w:pPr>
    </w:p>
    <w:p w14:paraId="24EF5744" w14:textId="613E6F48" w:rsidR="004046E6" w:rsidRPr="00255628" w:rsidRDefault="00584D82" w:rsidP="004046E6">
      <w:pPr>
        <w:jc w:val="both"/>
        <w:rPr>
          <w:sz w:val="22"/>
          <w:szCs w:val="22"/>
          <w:lang w:val="sr-Cyrl-CS"/>
        </w:rPr>
      </w:pPr>
      <w:r w:rsidRPr="00255628">
        <w:rPr>
          <w:sz w:val="22"/>
          <w:szCs w:val="22"/>
          <w:lang w:val="sr-Cyrl-RS"/>
        </w:rPr>
        <w:t>Имовина</w:t>
      </w:r>
      <w:r w:rsidR="001E5FEA" w:rsidRPr="00255628">
        <w:rPr>
          <w:sz w:val="22"/>
          <w:szCs w:val="22"/>
          <w:lang w:val="sr-Cyrl-RS"/>
        </w:rPr>
        <w:t xml:space="preserve"> </w:t>
      </w:r>
      <w:r w:rsidR="004046E6" w:rsidRPr="00255628">
        <w:rPr>
          <w:sz w:val="22"/>
          <w:szCs w:val="22"/>
          <w:lang w:val="sr-Cyrl-CS"/>
        </w:rPr>
        <w:t>се купује у виђеном стању</w:t>
      </w:r>
      <w:r w:rsidRPr="00255628">
        <w:rPr>
          <w:sz w:val="22"/>
          <w:szCs w:val="22"/>
          <w:lang w:val="sr-Cyrl-CS"/>
        </w:rPr>
        <w:t xml:space="preserve"> и </w:t>
      </w:r>
      <w:r w:rsidR="004046E6" w:rsidRPr="00255628">
        <w:rPr>
          <w:sz w:val="22"/>
          <w:szCs w:val="22"/>
          <w:lang w:val="sr-Cyrl-CS"/>
        </w:rPr>
        <w:t xml:space="preserve">може се разгледати након откупа продајне документације, </w:t>
      </w:r>
      <w:r w:rsidR="004046E6" w:rsidRPr="00255628">
        <w:rPr>
          <w:sz w:val="22"/>
          <w:szCs w:val="22"/>
          <w:lang w:val="ru-RU"/>
        </w:rPr>
        <w:t>сваким радним даном од 9.00 до 15.00 часова</w:t>
      </w:r>
      <w:r w:rsidR="004046E6" w:rsidRPr="00255628">
        <w:rPr>
          <w:sz w:val="22"/>
          <w:szCs w:val="22"/>
        </w:rPr>
        <w:t xml:space="preserve">, </w:t>
      </w:r>
      <w:r w:rsidR="004046E6" w:rsidRPr="00255628">
        <w:rPr>
          <w:sz w:val="22"/>
          <w:szCs w:val="22"/>
          <w:lang w:val="sr-Cyrl-CS"/>
        </w:rPr>
        <w:t xml:space="preserve">а најкасније </w:t>
      </w:r>
      <w:r w:rsidR="004046E6" w:rsidRPr="00255628">
        <w:rPr>
          <w:bCs/>
          <w:sz w:val="22"/>
          <w:szCs w:val="22"/>
          <w:lang w:val="sr-Cyrl-CS"/>
        </w:rPr>
        <w:t xml:space="preserve">до </w:t>
      </w:r>
      <w:r w:rsidR="00E61C95">
        <w:rPr>
          <w:b/>
          <w:bCs/>
          <w:sz w:val="22"/>
          <w:szCs w:val="22"/>
          <w:lang w:val="sr-Cyrl-CS"/>
        </w:rPr>
        <w:t>14.01.2026</w:t>
      </w:r>
      <w:r w:rsidR="004046E6" w:rsidRPr="00BF70CA">
        <w:rPr>
          <w:b/>
          <w:bCs/>
          <w:sz w:val="22"/>
          <w:szCs w:val="22"/>
          <w:lang w:val="sr-Cyrl-CS"/>
        </w:rPr>
        <w:t>.</w:t>
      </w:r>
      <w:r w:rsidR="004046E6" w:rsidRPr="00255628">
        <w:rPr>
          <w:bCs/>
          <w:sz w:val="22"/>
          <w:szCs w:val="22"/>
          <w:lang w:val="sr-Cyrl-CS"/>
        </w:rPr>
        <w:t xml:space="preserve"> године</w:t>
      </w:r>
      <w:r w:rsidR="004046E6" w:rsidRPr="00255628">
        <w:rPr>
          <w:sz w:val="22"/>
          <w:szCs w:val="22"/>
          <w:lang w:val="sr-Cyrl-RS"/>
        </w:rPr>
        <w:t xml:space="preserve"> (уз пре</w:t>
      </w:r>
      <w:r w:rsidR="004046E6" w:rsidRPr="00255628">
        <w:rPr>
          <w:sz w:val="22"/>
          <w:szCs w:val="22"/>
          <w:lang w:val="ru-RU"/>
        </w:rPr>
        <w:t>тходну најаву</w:t>
      </w:r>
      <w:r w:rsidR="008D4D40" w:rsidRPr="00255628">
        <w:rPr>
          <w:sz w:val="22"/>
          <w:szCs w:val="22"/>
          <w:lang w:val="ru-RU"/>
        </w:rPr>
        <w:t xml:space="preserve"> поверенику</w:t>
      </w:r>
      <w:r w:rsidR="004046E6" w:rsidRPr="00255628">
        <w:rPr>
          <w:sz w:val="22"/>
          <w:szCs w:val="22"/>
          <w:lang w:val="ru-RU"/>
        </w:rPr>
        <w:t xml:space="preserve"> </w:t>
      </w:r>
      <w:r w:rsidR="004046E6" w:rsidRPr="00255628">
        <w:rPr>
          <w:sz w:val="22"/>
          <w:szCs w:val="22"/>
          <w:lang w:val="sr-Cyrl-CS"/>
        </w:rPr>
        <w:t>стечајно</w:t>
      </w:r>
      <w:r w:rsidR="008D4D40" w:rsidRPr="00255628">
        <w:rPr>
          <w:sz w:val="22"/>
          <w:szCs w:val="22"/>
          <w:lang w:val="sr-Cyrl-CS"/>
        </w:rPr>
        <w:t>г</w:t>
      </w:r>
      <w:r w:rsidR="004046E6" w:rsidRPr="00255628">
        <w:rPr>
          <w:sz w:val="22"/>
          <w:szCs w:val="22"/>
          <w:lang w:val="sr-Cyrl-CS"/>
        </w:rPr>
        <w:t xml:space="preserve"> управник</w:t>
      </w:r>
      <w:r w:rsidR="008D4D40" w:rsidRPr="00255628">
        <w:rPr>
          <w:sz w:val="22"/>
          <w:szCs w:val="22"/>
          <w:lang w:val="sr-Cyrl-CS"/>
        </w:rPr>
        <w:t>а</w:t>
      </w:r>
      <w:r w:rsidR="004046E6" w:rsidRPr="00255628">
        <w:rPr>
          <w:sz w:val="22"/>
          <w:szCs w:val="22"/>
          <w:lang w:val="sr-Cyrl-CS"/>
        </w:rPr>
        <w:t>).</w:t>
      </w:r>
    </w:p>
    <w:p w14:paraId="4FB66E27" w14:textId="351782E9" w:rsidR="00C45E2A" w:rsidRPr="00255628" w:rsidRDefault="00C45E2A" w:rsidP="00C45E2A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lastRenderedPageBreak/>
        <w:t>Након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уплате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>,</w:t>
      </w:r>
      <w:r w:rsidRPr="00255628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255628">
        <w:rPr>
          <w:sz w:val="22"/>
          <w:szCs w:val="22"/>
          <w:lang w:val="sr-Cyrl-RS"/>
        </w:rPr>
        <w:t>н</w:t>
      </w:r>
      <w:proofErr w:type="spellStart"/>
      <w:r w:rsidRPr="00255628">
        <w:rPr>
          <w:sz w:val="22"/>
          <w:szCs w:val="22"/>
          <w:lang w:val="sr-Cyrl-CS"/>
        </w:rPr>
        <w:t>ајкасније</w:t>
      </w:r>
      <w:proofErr w:type="spellEnd"/>
      <w:r w:rsidRPr="00255628">
        <w:rPr>
          <w:sz w:val="22"/>
          <w:szCs w:val="22"/>
          <w:lang w:val="sr-Cyrl-CS"/>
        </w:rPr>
        <w:t xml:space="preserve"> </w:t>
      </w:r>
      <w:r w:rsidR="00BF70CA">
        <w:rPr>
          <w:sz w:val="22"/>
          <w:szCs w:val="22"/>
          <w:lang w:val="sr-Cyrl-RS"/>
        </w:rPr>
        <w:t xml:space="preserve">до </w:t>
      </w:r>
      <w:r w:rsidR="00BF70CA" w:rsidRPr="00BF70CA">
        <w:rPr>
          <w:b/>
          <w:sz w:val="22"/>
          <w:szCs w:val="22"/>
          <w:lang w:val="sr-Cyrl-RS"/>
        </w:rPr>
        <w:t>1</w:t>
      </w:r>
      <w:r w:rsidR="001A004F">
        <w:rPr>
          <w:b/>
          <w:sz w:val="22"/>
          <w:szCs w:val="22"/>
          <w:lang w:val="sr-Cyrl-RS"/>
        </w:rPr>
        <w:t>6.01</w:t>
      </w:r>
      <w:r w:rsidRPr="00BF70CA">
        <w:rPr>
          <w:b/>
          <w:sz w:val="22"/>
          <w:szCs w:val="22"/>
          <w:lang w:val="sr-Cyrl-RS"/>
        </w:rPr>
        <w:t>.202</w:t>
      </w:r>
      <w:r w:rsidR="001A004F">
        <w:rPr>
          <w:b/>
          <w:sz w:val="22"/>
          <w:szCs w:val="22"/>
          <w:lang w:val="sr-Latn-BA"/>
        </w:rPr>
        <w:t>6</w:t>
      </w:r>
      <w:r w:rsidRPr="00BF70CA">
        <w:rPr>
          <w:b/>
          <w:sz w:val="22"/>
          <w:szCs w:val="22"/>
          <w:lang w:val="sr-Cyrl-RS"/>
        </w:rPr>
        <w:t>.</w:t>
      </w:r>
      <w:r w:rsidR="00255628" w:rsidRPr="00255628">
        <w:rPr>
          <w:sz w:val="22"/>
          <w:szCs w:val="22"/>
          <w:lang w:val="sr-Cyrl-CS"/>
        </w:rPr>
        <w:t xml:space="preserve"> </w:t>
      </w:r>
      <w:r w:rsidR="00255628" w:rsidRPr="00BF70CA">
        <w:rPr>
          <w:b/>
          <w:sz w:val="22"/>
          <w:szCs w:val="22"/>
          <w:lang w:val="sr-Cyrl-CS"/>
        </w:rPr>
        <w:t>године</w:t>
      </w:r>
      <w:r w:rsidR="00255628" w:rsidRPr="00255628">
        <w:rPr>
          <w:sz w:val="22"/>
          <w:szCs w:val="22"/>
          <w:lang w:val="sr-Cyrl-CS"/>
        </w:rPr>
        <w:t xml:space="preserve"> до 1</w:t>
      </w:r>
      <w:r w:rsidR="00255628">
        <w:rPr>
          <w:sz w:val="22"/>
          <w:szCs w:val="22"/>
          <w:lang w:val="sr-Cyrl-CS"/>
        </w:rPr>
        <w:t>5</w:t>
      </w:r>
      <w:r w:rsidRPr="00255628">
        <w:rPr>
          <w:sz w:val="22"/>
          <w:szCs w:val="22"/>
          <w:lang w:val="sr-Cyrl-CS"/>
        </w:rPr>
        <w:t xml:space="preserve">:00 часова,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купци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>,</w:t>
      </w:r>
      <w:r w:rsidRPr="00255628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ради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правовремене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евиденције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поверенику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стечајног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управника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морају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предати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: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попуњен</w:t>
      </w:r>
      <w:proofErr w:type="spellEnd"/>
      <w:r w:rsidRPr="00255628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учешће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доказ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уплати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копију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банкарске</w:t>
      </w:r>
      <w:proofErr w:type="spellEnd"/>
      <w:r w:rsidRPr="00255628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гаранције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потписану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изјаву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губитку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права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повраћај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извод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из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регистра</w:t>
      </w:r>
      <w:proofErr w:type="spellEnd"/>
      <w:r w:rsidRPr="00255628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привредних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субјеката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и ОП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ако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се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као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пријављује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>),</w:t>
      </w:r>
      <w:r w:rsidRPr="00255628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овлашћење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заступање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уколико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не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присуствује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лично</w:t>
      </w:r>
      <w:proofErr w:type="spellEnd"/>
      <w:r w:rsidRPr="00255628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255628">
        <w:rPr>
          <w:rFonts w:eastAsia="HiddenHorzOCR"/>
          <w:sz w:val="22"/>
          <w:szCs w:val="22"/>
          <w:lang w:val="sr-Latn-RS" w:eastAsia="sr-Latn-RS"/>
        </w:rPr>
        <w:t>(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физичка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законски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заступник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правна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>).</w:t>
      </w:r>
    </w:p>
    <w:p w14:paraId="76DDB590" w14:textId="328B57C4" w:rsidR="004046E6" w:rsidRPr="00255628" w:rsidRDefault="004046E6" w:rsidP="004046E6">
      <w:pPr>
        <w:jc w:val="both"/>
        <w:rPr>
          <w:bCs/>
          <w:sz w:val="22"/>
          <w:szCs w:val="22"/>
          <w:lang w:val="sr-Latn-CS"/>
        </w:rPr>
      </w:pPr>
    </w:p>
    <w:p w14:paraId="6E05BC69" w14:textId="54F088F4" w:rsidR="00BF70CA" w:rsidRDefault="00C45E2A" w:rsidP="00C45E2A">
      <w:pPr>
        <w:jc w:val="both"/>
        <w:rPr>
          <w:sz w:val="22"/>
          <w:szCs w:val="22"/>
          <w:lang w:val="sr-Cyrl-CS"/>
        </w:rPr>
      </w:pPr>
      <w:r w:rsidRPr="00255628">
        <w:rPr>
          <w:b/>
          <w:bCs/>
          <w:sz w:val="22"/>
          <w:szCs w:val="22"/>
          <w:lang w:val="sr-Cyrl-CS"/>
        </w:rPr>
        <w:t>Јавно надметање</w:t>
      </w:r>
      <w:r w:rsidRPr="00255628">
        <w:rPr>
          <w:sz w:val="22"/>
          <w:szCs w:val="22"/>
          <w:lang w:val="sr-Cyrl-CS"/>
        </w:rPr>
        <w:t xml:space="preserve"> одржаће се дана </w:t>
      </w:r>
      <w:r w:rsidR="001A004F">
        <w:rPr>
          <w:b/>
          <w:sz w:val="22"/>
          <w:szCs w:val="22"/>
          <w:lang w:val="sr-Cyrl-RS"/>
        </w:rPr>
        <w:t>21.01</w:t>
      </w:r>
      <w:r w:rsidR="001A004F">
        <w:rPr>
          <w:b/>
          <w:sz w:val="22"/>
          <w:szCs w:val="22"/>
          <w:lang w:val="sr-Latn-BA"/>
        </w:rPr>
        <w:t>.2026</w:t>
      </w:r>
      <w:r w:rsidRPr="00255628">
        <w:rPr>
          <w:b/>
          <w:sz w:val="22"/>
          <w:szCs w:val="22"/>
          <w:lang w:val="sr-Cyrl-CS"/>
        </w:rPr>
        <w:t>.</w:t>
      </w:r>
      <w:r w:rsidRPr="00255628">
        <w:rPr>
          <w:b/>
          <w:sz w:val="22"/>
          <w:szCs w:val="22"/>
          <w:lang w:val="sr-Latn-RS"/>
        </w:rPr>
        <w:t xml:space="preserve"> </w:t>
      </w:r>
      <w:proofErr w:type="spellStart"/>
      <w:r w:rsidRPr="00255628">
        <w:rPr>
          <w:b/>
          <w:sz w:val="22"/>
          <w:szCs w:val="22"/>
          <w:lang w:val="sr-Latn-RS"/>
        </w:rPr>
        <w:t>године</w:t>
      </w:r>
      <w:proofErr w:type="spellEnd"/>
      <w:r w:rsidRPr="00255628">
        <w:rPr>
          <w:b/>
          <w:sz w:val="22"/>
          <w:szCs w:val="22"/>
          <w:lang w:val="sr-Latn-BA"/>
        </w:rPr>
        <w:t xml:space="preserve"> </w:t>
      </w:r>
      <w:r w:rsidRPr="00255628">
        <w:rPr>
          <w:b/>
          <w:sz w:val="22"/>
          <w:szCs w:val="22"/>
          <w:lang w:val="sr-Cyrl-CS"/>
        </w:rPr>
        <w:t xml:space="preserve">у </w:t>
      </w:r>
      <w:r w:rsidR="001A004F">
        <w:rPr>
          <w:b/>
          <w:sz w:val="22"/>
          <w:szCs w:val="22"/>
          <w:lang w:val="sr-Cyrl-RS"/>
        </w:rPr>
        <w:t>12</w:t>
      </w:r>
      <w:r w:rsidRPr="00255628">
        <w:rPr>
          <w:b/>
          <w:sz w:val="22"/>
          <w:szCs w:val="22"/>
          <w:lang w:val="sr-Cyrl-RS"/>
        </w:rPr>
        <w:t xml:space="preserve">:00 </w:t>
      </w:r>
      <w:r w:rsidRPr="00255628">
        <w:rPr>
          <w:b/>
          <w:sz w:val="22"/>
          <w:szCs w:val="22"/>
          <w:lang w:val="sr-Cyrl-CS"/>
        </w:rPr>
        <w:t>часова</w:t>
      </w:r>
      <w:r w:rsidRPr="00255628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</w:t>
      </w:r>
      <w:r w:rsidR="008D4D40" w:rsidRPr="00255628">
        <w:rPr>
          <w:sz w:val="22"/>
          <w:szCs w:val="22"/>
          <w:lang w:val="sr-Cyrl-CS"/>
        </w:rPr>
        <w:t xml:space="preserve"> </w:t>
      </w:r>
      <w:r w:rsidR="00255628">
        <w:rPr>
          <w:sz w:val="22"/>
          <w:szCs w:val="22"/>
          <w:lang w:val="sr-Cyrl-CS"/>
        </w:rPr>
        <w:t>8</w:t>
      </w:r>
      <w:r w:rsidR="008D4D40" w:rsidRPr="00255628">
        <w:rPr>
          <w:sz w:val="22"/>
          <w:szCs w:val="22"/>
          <w:lang w:val="sr-Cyrl-CS"/>
        </w:rPr>
        <w:t xml:space="preserve">, </w:t>
      </w:r>
      <w:r w:rsidR="00255628">
        <w:rPr>
          <w:sz w:val="22"/>
          <w:szCs w:val="22"/>
          <w:lang w:val="sr-Cyrl-CS"/>
        </w:rPr>
        <w:t xml:space="preserve">11000 </w:t>
      </w:r>
      <w:r w:rsidR="008D4D40" w:rsidRPr="00255628">
        <w:rPr>
          <w:sz w:val="22"/>
          <w:szCs w:val="22"/>
          <w:lang w:val="sr-Cyrl-CS"/>
        </w:rPr>
        <w:t>Београд, III спрат, сала 3</w:t>
      </w:r>
      <w:r w:rsidRPr="00255628">
        <w:rPr>
          <w:sz w:val="22"/>
          <w:szCs w:val="22"/>
          <w:lang w:val="sr-Cyrl-CS"/>
        </w:rPr>
        <w:t>1</w:t>
      </w:r>
      <w:r w:rsidR="008D4D40" w:rsidRPr="00255628">
        <w:rPr>
          <w:sz w:val="22"/>
          <w:szCs w:val="22"/>
          <w:lang w:val="sr-Cyrl-CS"/>
        </w:rPr>
        <w:t>2</w:t>
      </w:r>
      <w:r w:rsidRPr="00255628">
        <w:rPr>
          <w:sz w:val="22"/>
          <w:szCs w:val="22"/>
          <w:lang w:val="sr-Cyrl-CS"/>
        </w:rPr>
        <w:t xml:space="preserve">. </w:t>
      </w:r>
    </w:p>
    <w:p w14:paraId="1788F512" w14:textId="77777777" w:rsidR="00BF70CA" w:rsidRDefault="00BF70CA" w:rsidP="00C45E2A">
      <w:pPr>
        <w:jc w:val="both"/>
        <w:rPr>
          <w:sz w:val="22"/>
          <w:szCs w:val="22"/>
          <w:lang w:val="sr-Cyrl-CS"/>
        </w:rPr>
      </w:pPr>
    </w:p>
    <w:p w14:paraId="1790CCE2" w14:textId="4488E17A" w:rsidR="00C45E2A" w:rsidRPr="00255628" w:rsidRDefault="00C45E2A" w:rsidP="00C45E2A">
      <w:pPr>
        <w:jc w:val="both"/>
        <w:rPr>
          <w:sz w:val="22"/>
          <w:szCs w:val="22"/>
          <w:lang w:val="sr-Cyrl-CS"/>
        </w:rPr>
      </w:pPr>
      <w:r w:rsidRPr="00255628">
        <w:rPr>
          <w:b/>
          <w:bCs/>
          <w:sz w:val="22"/>
          <w:szCs w:val="22"/>
          <w:lang w:val="sr-Cyrl-CS"/>
        </w:rPr>
        <w:t>Регистрација учесника</w:t>
      </w:r>
      <w:r w:rsidRPr="00255628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</w:t>
      </w:r>
      <w:r w:rsidR="001A004F">
        <w:rPr>
          <w:sz w:val="22"/>
          <w:szCs w:val="22"/>
          <w:lang w:val="sr-Cyrl-CS"/>
        </w:rPr>
        <w:t>д 10:00 до 11</w:t>
      </w:r>
      <w:r w:rsidRPr="00255628">
        <w:rPr>
          <w:sz w:val="22"/>
          <w:szCs w:val="22"/>
          <w:lang w:val="sr-Cyrl-CS"/>
        </w:rPr>
        <w:t>:50 часова на истој адреси.</w:t>
      </w:r>
    </w:p>
    <w:p w14:paraId="23272557" w14:textId="77777777" w:rsidR="001269E0" w:rsidRPr="00255628" w:rsidRDefault="001269E0" w:rsidP="001269E0">
      <w:pPr>
        <w:jc w:val="both"/>
        <w:rPr>
          <w:sz w:val="22"/>
          <w:szCs w:val="22"/>
        </w:rPr>
      </w:pPr>
    </w:p>
    <w:p w14:paraId="1458769E" w14:textId="77777777" w:rsidR="00C45E2A" w:rsidRPr="00255628" w:rsidRDefault="00C45E2A" w:rsidP="00C45E2A">
      <w:pPr>
        <w:rPr>
          <w:noProof/>
          <w:sz w:val="22"/>
          <w:szCs w:val="22"/>
          <w:lang w:val="sr-Cyrl-RS"/>
        </w:rPr>
      </w:pPr>
      <w:r w:rsidRPr="00255628">
        <w:rPr>
          <w:noProof/>
          <w:sz w:val="22"/>
          <w:szCs w:val="22"/>
          <w:lang w:val="sr-Cyrl-RS"/>
        </w:rPr>
        <w:t>Стечајни управник спроводи јавно надметање тако што:</w:t>
      </w:r>
    </w:p>
    <w:p w14:paraId="20CB391B" w14:textId="77777777" w:rsidR="00C45E2A" w:rsidRPr="00255628" w:rsidRDefault="00C45E2A" w:rsidP="00796B7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255628">
        <w:rPr>
          <w:noProof/>
          <w:sz w:val="22"/>
          <w:szCs w:val="22"/>
          <w:lang w:val="sr-Cyrl-RS"/>
        </w:rPr>
        <w:t>региструје лица која имају право учешћа на јавном надметању (имају пуномоћје или су лично присутна),</w:t>
      </w:r>
    </w:p>
    <w:p w14:paraId="2F5A9302" w14:textId="77777777" w:rsidR="00C45E2A" w:rsidRPr="00255628" w:rsidRDefault="00C45E2A" w:rsidP="00796B7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255628">
        <w:rPr>
          <w:noProof/>
          <w:sz w:val="22"/>
          <w:szCs w:val="22"/>
          <w:lang w:val="sr-Cyrl-RS"/>
        </w:rPr>
        <w:t>отвара јавно надметање читајући правила надметања,</w:t>
      </w:r>
    </w:p>
    <w:p w14:paraId="40C6712B" w14:textId="77777777" w:rsidR="00C45E2A" w:rsidRPr="00255628" w:rsidRDefault="00C45E2A" w:rsidP="00796B7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255628">
        <w:rPr>
          <w:noProof/>
          <w:sz w:val="22"/>
          <w:szCs w:val="22"/>
          <w:lang w:val="sr-Cyrl-RS"/>
        </w:rPr>
        <w:t>позива учеснике да прихвате понуђену цену према унапред утврђеним корацима увећања,</w:t>
      </w:r>
    </w:p>
    <w:p w14:paraId="17F0565D" w14:textId="77777777" w:rsidR="00C45E2A" w:rsidRPr="00255628" w:rsidRDefault="00C45E2A" w:rsidP="00796B7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255628">
        <w:rPr>
          <w:noProof/>
          <w:sz w:val="22"/>
          <w:szCs w:val="22"/>
          <w:lang w:val="sr-Cyrl-RS"/>
        </w:rPr>
        <w:t>одржава ред на јавном надметању,</w:t>
      </w:r>
    </w:p>
    <w:p w14:paraId="7A2DFC28" w14:textId="77777777" w:rsidR="00C45E2A" w:rsidRPr="00255628" w:rsidRDefault="00C45E2A" w:rsidP="00796B7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255628">
        <w:rPr>
          <w:noProof/>
          <w:sz w:val="22"/>
          <w:szCs w:val="22"/>
          <w:lang w:val="sr-Cyrl-RS"/>
        </w:rPr>
        <w:t>проглашава за купца учесника који је прихватио највишу понуђену цену,</w:t>
      </w:r>
    </w:p>
    <w:p w14:paraId="512F8A95" w14:textId="77777777" w:rsidR="00C45E2A" w:rsidRPr="00255628" w:rsidRDefault="00C45E2A" w:rsidP="00796B78">
      <w:pPr>
        <w:numPr>
          <w:ilvl w:val="0"/>
          <w:numId w:val="1"/>
        </w:numPr>
        <w:jc w:val="both"/>
        <w:rPr>
          <w:noProof/>
          <w:sz w:val="22"/>
          <w:szCs w:val="22"/>
          <w:lang w:val="sr-Cyrl-RS"/>
        </w:rPr>
      </w:pPr>
      <w:r w:rsidRPr="00255628">
        <w:rPr>
          <w:noProof/>
          <w:sz w:val="22"/>
          <w:szCs w:val="22"/>
          <w:lang w:val="sr-Cyrl-RS"/>
        </w:rPr>
        <w:t>потписује записник.</w:t>
      </w:r>
    </w:p>
    <w:p w14:paraId="693A76B7" w14:textId="77777777" w:rsidR="00A87901" w:rsidRPr="001A004F" w:rsidRDefault="00A87901" w:rsidP="001A004F">
      <w:pPr>
        <w:jc w:val="both"/>
        <w:rPr>
          <w:i/>
          <w:sz w:val="22"/>
          <w:szCs w:val="22"/>
          <w:lang w:val="sr-Cyrl-RS"/>
        </w:rPr>
      </w:pPr>
    </w:p>
    <w:p w14:paraId="6ED9688F" w14:textId="344006CF" w:rsidR="001E5FEA" w:rsidRPr="00255628" w:rsidRDefault="001E5FEA" w:rsidP="001E5FEA">
      <w:pPr>
        <w:jc w:val="both"/>
        <w:rPr>
          <w:sz w:val="22"/>
          <w:szCs w:val="22"/>
        </w:rPr>
      </w:pPr>
      <w:r w:rsidRPr="00255628">
        <w:rPr>
          <w:sz w:val="22"/>
          <w:szCs w:val="22"/>
        </w:rPr>
        <w:t xml:space="preserve">У </w:t>
      </w:r>
      <w:proofErr w:type="spellStart"/>
      <w:r w:rsidRPr="00255628">
        <w:rPr>
          <w:sz w:val="22"/>
          <w:szCs w:val="22"/>
        </w:rPr>
        <w:t>случају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да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на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јавном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надметању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победи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купац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који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је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депозит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обезбедио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банкарском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гаранцијом</w:t>
      </w:r>
      <w:proofErr w:type="spellEnd"/>
      <w:r w:rsidRPr="00255628">
        <w:rPr>
          <w:sz w:val="22"/>
          <w:szCs w:val="22"/>
        </w:rPr>
        <w:t xml:space="preserve">, </w:t>
      </w:r>
      <w:proofErr w:type="spellStart"/>
      <w:r w:rsidRPr="00255628">
        <w:rPr>
          <w:sz w:val="22"/>
          <w:szCs w:val="22"/>
        </w:rPr>
        <w:t>исти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мора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уплатити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износ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депозита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на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рачун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стечајног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дужника</w:t>
      </w:r>
      <w:proofErr w:type="spellEnd"/>
      <w:r w:rsidRPr="00255628">
        <w:rPr>
          <w:sz w:val="22"/>
          <w:szCs w:val="22"/>
        </w:rPr>
        <w:t xml:space="preserve">, у </w:t>
      </w:r>
      <w:proofErr w:type="spellStart"/>
      <w:r w:rsidRPr="00255628">
        <w:rPr>
          <w:sz w:val="22"/>
          <w:szCs w:val="22"/>
        </w:rPr>
        <w:t>року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од</w:t>
      </w:r>
      <w:proofErr w:type="spellEnd"/>
      <w:r w:rsidRPr="00255628">
        <w:rPr>
          <w:sz w:val="22"/>
          <w:szCs w:val="22"/>
        </w:rPr>
        <w:t xml:space="preserve"> </w:t>
      </w:r>
      <w:r w:rsidR="00C45E2A" w:rsidRPr="00255628">
        <w:rPr>
          <w:b/>
          <w:bCs/>
          <w:sz w:val="22"/>
          <w:szCs w:val="22"/>
          <w:lang w:val="sr-Cyrl-RS"/>
        </w:rPr>
        <w:t>2</w:t>
      </w:r>
      <w:r w:rsidRPr="00255628">
        <w:rPr>
          <w:b/>
          <w:bCs/>
          <w:sz w:val="22"/>
          <w:szCs w:val="22"/>
        </w:rPr>
        <w:t xml:space="preserve"> </w:t>
      </w:r>
      <w:proofErr w:type="spellStart"/>
      <w:r w:rsidRPr="00255628">
        <w:rPr>
          <w:b/>
          <w:bCs/>
          <w:sz w:val="22"/>
          <w:szCs w:val="22"/>
        </w:rPr>
        <w:t>радна</w:t>
      </w:r>
      <w:proofErr w:type="spellEnd"/>
      <w:r w:rsidRPr="00255628">
        <w:rPr>
          <w:b/>
          <w:bCs/>
          <w:sz w:val="22"/>
          <w:szCs w:val="22"/>
        </w:rPr>
        <w:t xml:space="preserve"> </w:t>
      </w:r>
      <w:proofErr w:type="spellStart"/>
      <w:r w:rsidRPr="00255628">
        <w:rPr>
          <w:b/>
          <w:bCs/>
          <w:sz w:val="22"/>
          <w:szCs w:val="22"/>
        </w:rPr>
        <w:t>дана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од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завршетка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јавног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надметања</w:t>
      </w:r>
      <w:proofErr w:type="spellEnd"/>
      <w:r w:rsidR="008E5689">
        <w:rPr>
          <w:sz w:val="22"/>
          <w:szCs w:val="22"/>
          <w:lang w:val="sr-Cyrl-RS"/>
        </w:rPr>
        <w:t>,</w:t>
      </w:r>
      <w:r w:rsidRPr="00255628">
        <w:rPr>
          <w:sz w:val="22"/>
          <w:szCs w:val="22"/>
        </w:rPr>
        <w:t xml:space="preserve"> а </w:t>
      </w:r>
      <w:proofErr w:type="spellStart"/>
      <w:r w:rsidRPr="00255628">
        <w:rPr>
          <w:sz w:val="22"/>
          <w:szCs w:val="22"/>
        </w:rPr>
        <w:t>пре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потписивања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купопродајног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уговора</w:t>
      </w:r>
      <w:proofErr w:type="spellEnd"/>
      <w:r w:rsidRPr="00255628">
        <w:rPr>
          <w:sz w:val="22"/>
          <w:szCs w:val="22"/>
        </w:rPr>
        <w:t xml:space="preserve">, </w:t>
      </w:r>
      <w:proofErr w:type="spellStart"/>
      <w:r w:rsidRPr="00255628">
        <w:rPr>
          <w:sz w:val="22"/>
          <w:szCs w:val="22"/>
        </w:rPr>
        <w:t>након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че</w:t>
      </w:r>
      <w:r w:rsidR="00C45E2A" w:rsidRPr="00255628">
        <w:rPr>
          <w:sz w:val="22"/>
          <w:szCs w:val="22"/>
        </w:rPr>
        <w:t>га</w:t>
      </w:r>
      <w:proofErr w:type="spellEnd"/>
      <w:r w:rsidR="00C45E2A" w:rsidRPr="00255628">
        <w:rPr>
          <w:sz w:val="22"/>
          <w:szCs w:val="22"/>
        </w:rPr>
        <w:t xml:space="preserve"> </w:t>
      </w:r>
      <w:proofErr w:type="spellStart"/>
      <w:r w:rsidR="00C45E2A" w:rsidRPr="00255628">
        <w:rPr>
          <w:sz w:val="22"/>
          <w:szCs w:val="22"/>
        </w:rPr>
        <w:t>ће</w:t>
      </w:r>
      <w:proofErr w:type="spellEnd"/>
      <w:r w:rsidR="00C45E2A" w:rsidRPr="00255628">
        <w:rPr>
          <w:sz w:val="22"/>
          <w:szCs w:val="22"/>
        </w:rPr>
        <w:t xml:space="preserve"> </w:t>
      </w:r>
      <w:proofErr w:type="spellStart"/>
      <w:r w:rsidR="00C45E2A" w:rsidRPr="00255628">
        <w:rPr>
          <w:sz w:val="22"/>
          <w:szCs w:val="22"/>
        </w:rPr>
        <w:t>му</w:t>
      </w:r>
      <w:proofErr w:type="spellEnd"/>
      <w:r w:rsidR="00C45E2A" w:rsidRPr="00255628">
        <w:rPr>
          <w:sz w:val="22"/>
          <w:szCs w:val="22"/>
        </w:rPr>
        <w:t xml:space="preserve"> </w:t>
      </w:r>
      <w:proofErr w:type="spellStart"/>
      <w:r w:rsidR="00C45E2A" w:rsidRPr="00255628">
        <w:rPr>
          <w:sz w:val="22"/>
          <w:szCs w:val="22"/>
        </w:rPr>
        <w:t>бити</w:t>
      </w:r>
      <w:proofErr w:type="spellEnd"/>
      <w:r w:rsidR="00C45E2A" w:rsidRPr="00255628">
        <w:rPr>
          <w:sz w:val="22"/>
          <w:szCs w:val="22"/>
        </w:rPr>
        <w:t xml:space="preserve"> </w:t>
      </w:r>
      <w:proofErr w:type="spellStart"/>
      <w:r w:rsidR="00C45E2A" w:rsidRPr="00255628">
        <w:rPr>
          <w:sz w:val="22"/>
          <w:szCs w:val="22"/>
        </w:rPr>
        <w:t>враћена</w:t>
      </w:r>
      <w:proofErr w:type="spellEnd"/>
      <w:r w:rsidR="00C45E2A" w:rsidRPr="00255628">
        <w:rPr>
          <w:sz w:val="22"/>
          <w:szCs w:val="22"/>
        </w:rPr>
        <w:t xml:space="preserve"> </w:t>
      </w:r>
      <w:proofErr w:type="spellStart"/>
      <w:r w:rsidR="00C45E2A" w:rsidRPr="00255628">
        <w:rPr>
          <w:sz w:val="22"/>
          <w:szCs w:val="22"/>
        </w:rPr>
        <w:t>гаранција</w:t>
      </w:r>
      <w:proofErr w:type="spellEnd"/>
      <w:r w:rsidR="00C45E2A" w:rsidRPr="00255628">
        <w:rPr>
          <w:sz w:val="22"/>
          <w:szCs w:val="22"/>
        </w:rPr>
        <w:t>.</w:t>
      </w:r>
    </w:p>
    <w:p w14:paraId="1E7644B0" w14:textId="77777777" w:rsidR="001269E0" w:rsidRPr="00255628" w:rsidRDefault="001269E0" w:rsidP="001269E0">
      <w:pPr>
        <w:jc w:val="both"/>
        <w:rPr>
          <w:sz w:val="22"/>
          <w:szCs w:val="22"/>
        </w:rPr>
      </w:pPr>
    </w:p>
    <w:p w14:paraId="4A66EA37" w14:textId="175215BC" w:rsidR="00C45E2A" w:rsidRPr="00255628" w:rsidRDefault="00C45E2A" w:rsidP="00C45E2A">
      <w:pPr>
        <w:contextualSpacing/>
        <w:jc w:val="both"/>
        <w:rPr>
          <w:noProof/>
          <w:sz w:val="22"/>
          <w:szCs w:val="22"/>
          <w:lang w:val="sr-Cyrl-RS"/>
        </w:rPr>
      </w:pPr>
      <w:r w:rsidRPr="00255628">
        <w:rPr>
          <w:noProof/>
          <w:sz w:val="22"/>
          <w:szCs w:val="22"/>
          <w:lang w:val="sr-Cyrl-RS"/>
        </w:rPr>
        <w:t xml:space="preserve">Закључењу купопродајног уговора у законски прописаној форми, приступа се у року од </w:t>
      </w:r>
      <w:r w:rsidRPr="00255628">
        <w:rPr>
          <w:b/>
          <w:bCs/>
          <w:noProof/>
          <w:sz w:val="22"/>
          <w:szCs w:val="22"/>
          <w:lang w:val="sr-Cyrl-RS"/>
        </w:rPr>
        <w:t>3 радна дана</w:t>
      </w:r>
      <w:r w:rsidRPr="00255628">
        <w:rPr>
          <w:noProof/>
          <w:sz w:val="22"/>
          <w:szCs w:val="22"/>
          <w:lang w:val="sr-Cyrl-RS"/>
        </w:rPr>
        <w:t xml:space="preserve"> од дана одржавања јавног надметања</w:t>
      </w:r>
      <w:r w:rsidR="00A432AB">
        <w:rPr>
          <w:sz w:val="22"/>
          <w:szCs w:val="22"/>
          <w:lang w:val="sr-Cyrl-RS"/>
        </w:rPr>
        <w:t>,</w:t>
      </w:r>
      <w:r w:rsidR="00A432AB">
        <w:rPr>
          <w:noProof/>
          <w:sz w:val="22"/>
          <w:szCs w:val="22"/>
          <w:lang w:val="sr-Cyrl-RS"/>
        </w:rPr>
        <w:t xml:space="preserve"> </w:t>
      </w:r>
      <w:r w:rsidRPr="00255628">
        <w:rPr>
          <w:noProof/>
          <w:sz w:val="22"/>
          <w:szCs w:val="22"/>
          <w:lang w:val="sr-Cyrl-RS"/>
        </w:rPr>
        <w:t xml:space="preserve">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255628">
        <w:rPr>
          <w:b/>
          <w:bCs/>
          <w:noProof/>
          <w:sz w:val="22"/>
          <w:szCs w:val="22"/>
          <w:lang w:val="sr-Latn-RS"/>
        </w:rPr>
        <w:t>8</w:t>
      </w:r>
      <w:r w:rsidRPr="00255628">
        <w:rPr>
          <w:b/>
          <w:bCs/>
          <w:noProof/>
          <w:sz w:val="22"/>
          <w:szCs w:val="22"/>
          <w:lang w:val="sr-Cyrl-RS"/>
        </w:rPr>
        <w:t xml:space="preserve"> дана</w:t>
      </w:r>
      <w:r w:rsidRPr="00255628">
        <w:rPr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</w:t>
      </w:r>
      <w:r w:rsidRPr="00BB48DB">
        <w:rPr>
          <w:b/>
          <w:noProof/>
          <w:sz w:val="22"/>
          <w:szCs w:val="22"/>
          <w:lang w:val="sr-Cyrl-RS"/>
        </w:rPr>
        <w:t>два радна дана</w:t>
      </w:r>
      <w:r w:rsidRPr="00255628">
        <w:rPr>
          <w:noProof/>
          <w:sz w:val="22"/>
          <w:szCs w:val="22"/>
          <w:lang w:val="sr-Cyrl-RS"/>
        </w:rPr>
        <w:t xml:space="preserve"> од пријема обавештења којим се проглашава за купца, након чега ће му бити враћена гаранција.</w:t>
      </w:r>
      <w:r w:rsidR="0061076E" w:rsidRPr="00255628">
        <w:rPr>
          <w:noProof/>
          <w:sz w:val="22"/>
          <w:szCs w:val="22"/>
          <w:lang w:val="sr-Cyrl-RS"/>
        </w:rPr>
        <w:t xml:space="preserve"> </w:t>
      </w:r>
    </w:p>
    <w:p w14:paraId="32B9BB71" w14:textId="77777777" w:rsidR="001E5FEA" w:rsidRPr="00255628" w:rsidRDefault="001E5FEA" w:rsidP="001269E0">
      <w:pPr>
        <w:jc w:val="both"/>
        <w:rPr>
          <w:sz w:val="22"/>
          <w:szCs w:val="22"/>
          <w:lang w:val="sr-Cyrl-RS"/>
        </w:rPr>
      </w:pPr>
    </w:p>
    <w:p w14:paraId="1BA615F6" w14:textId="6306223B" w:rsidR="001269E0" w:rsidRPr="00255628" w:rsidRDefault="001269E0" w:rsidP="001269E0">
      <w:pPr>
        <w:jc w:val="both"/>
        <w:rPr>
          <w:sz w:val="22"/>
          <w:szCs w:val="22"/>
        </w:rPr>
      </w:pPr>
      <w:proofErr w:type="spellStart"/>
      <w:r w:rsidRPr="00255628">
        <w:rPr>
          <w:sz w:val="22"/>
          <w:szCs w:val="22"/>
        </w:rPr>
        <w:t>Учесницима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који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на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јавном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надметању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нису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стекли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статус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купца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или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другог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најбољег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понуђача</w:t>
      </w:r>
      <w:proofErr w:type="spellEnd"/>
      <w:r w:rsidRPr="00255628">
        <w:rPr>
          <w:sz w:val="22"/>
          <w:szCs w:val="22"/>
        </w:rPr>
        <w:t xml:space="preserve">, </w:t>
      </w:r>
      <w:proofErr w:type="spellStart"/>
      <w:r w:rsidRPr="00255628">
        <w:rPr>
          <w:sz w:val="22"/>
          <w:szCs w:val="22"/>
        </w:rPr>
        <w:t>депозит</w:t>
      </w:r>
      <w:proofErr w:type="spellEnd"/>
      <w:r w:rsidRPr="00255628">
        <w:rPr>
          <w:sz w:val="22"/>
          <w:szCs w:val="22"/>
        </w:rPr>
        <w:t xml:space="preserve"> (</w:t>
      </w:r>
      <w:proofErr w:type="spellStart"/>
      <w:r w:rsidRPr="00255628">
        <w:rPr>
          <w:sz w:val="22"/>
          <w:szCs w:val="22"/>
        </w:rPr>
        <w:t>гаранција</w:t>
      </w:r>
      <w:proofErr w:type="spellEnd"/>
      <w:r w:rsidRPr="00255628">
        <w:rPr>
          <w:sz w:val="22"/>
          <w:szCs w:val="22"/>
        </w:rPr>
        <w:t xml:space="preserve">) </w:t>
      </w:r>
      <w:proofErr w:type="spellStart"/>
      <w:r w:rsidRPr="00255628">
        <w:rPr>
          <w:sz w:val="22"/>
          <w:szCs w:val="22"/>
        </w:rPr>
        <w:t>се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враћа</w:t>
      </w:r>
      <w:proofErr w:type="spellEnd"/>
      <w:r w:rsidRPr="00255628">
        <w:rPr>
          <w:sz w:val="22"/>
          <w:szCs w:val="22"/>
        </w:rPr>
        <w:t xml:space="preserve"> у </w:t>
      </w:r>
      <w:proofErr w:type="spellStart"/>
      <w:r w:rsidRPr="00255628">
        <w:rPr>
          <w:sz w:val="22"/>
          <w:szCs w:val="22"/>
        </w:rPr>
        <w:t>року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од</w:t>
      </w:r>
      <w:proofErr w:type="spellEnd"/>
      <w:r w:rsidRPr="00255628">
        <w:rPr>
          <w:sz w:val="22"/>
          <w:szCs w:val="22"/>
        </w:rPr>
        <w:t xml:space="preserve"> 8 </w:t>
      </w:r>
      <w:proofErr w:type="spellStart"/>
      <w:r w:rsidRPr="00255628">
        <w:rPr>
          <w:sz w:val="22"/>
          <w:szCs w:val="22"/>
        </w:rPr>
        <w:t>дана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од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дана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јавног</w:t>
      </w:r>
      <w:proofErr w:type="spellEnd"/>
      <w:r w:rsidRPr="00255628">
        <w:rPr>
          <w:sz w:val="22"/>
          <w:szCs w:val="22"/>
        </w:rPr>
        <w:t xml:space="preserve"> </w:t>
      </w:r>
      <w:proofErr w:type="spellStart"/>
      <w:r w:rsidRPr="00255628">
        <w:rPr>
          <w:sz w:val="22"/>
          <w:szCs w:val="22"/>
        </w:rPr>
        <w:t>надметања</w:t>
      </w:r>
      <w:proofErr w:type="spellEnd"/>
      <w:r w:rsidRPr="00255628">
        <w:rPr>
          <w:sz w:val="22"/>
          <w:szCs w:val="22"/>
        </w:rPr>
        <w:t>.</w:t>
      </w:r>
      <w:r w:rsidR="0061076E" w:rsidRPr="00255628">
        <w:rPr>
          <w:noProof/>
          <w:sz w:val="22"/>
          <w:szCs w:val="22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</w:p>
    <w:p w14:paraId="37C4B6A8" w14:textId="7D5C1E60" w:rsidR="00ED56A9" w:rsidRPr="00255628" w:rsidRDefault="0061076E" w:rsidP="00ED56A9">
      <w:pPr>
        <w:jc w:val="both"/>
        <w:rPr>
          <w:sz w:val="22"/>
          <w:szCs w:val="22"/>
          <w:lang w:val="sr-Cyrl-CS"/>
        </w:rPr>
      </w:pPr>
      <w:r w:rsidRPr="00255628">
        <w:rPr>
          <w:sz w:val="22"/>
          <w:szCs w:val="22"/>
          <w:lang w:val="sr-Cyrl-CS"/>
        </w:rPr>
        <w:t xml:space="preserve"> </w:t>
      </w:r>
    </w:p>
    <w:p w14:paraId="10A00F4B" w14:textId="77777777" w:rsidR="00ED56A9" w:rsidRPr="00255628" w:rsidRDefault="00ED56A9" w:rsidP="00ED56A9">
      <w:pPr>
        <w:jc w:val="both"/>
        <w:rPr>
          <w:sz w:val="22"/>
          <w:szCs w:val="22"/>
        </w:rPr>
      </w:pPr>
      <w:r w:rsidRPr="00255628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3FE56899" w14:textId="77777777" w:rsidR="001269E0" w:rsidRPr="00255628" w:rsidRDefault="001269E0" w:rsidP="001269E0">
      <w:pPr>
        <w:jc w:val="both"/>
        <w:rPr>
          <w:sz w:val="22"/>
          <w:szCs w:val="22"/>
        </w:rPr>
      </w:pPr>
    </w:p>
    <w:p w14:paraId="4149ADD8" w14:textId="77777777" w:rsidR="0061076E" w:rsidRPr="00255628" w:rsidRDefault="0061076E" w:rsidP="0061076E">
      <w:pPr>
        <w:jc w:val="both"/>
        <w:rPr>
          <w:rFonts w:eastAsia="HiddenHorzOCR"/>
          <w:sz w:val="22"/>
          <w:szCs w:val="22"/>
          <w:lang w:val="sr-Latn-RS" w:eastAsia="sr-Latn-RS"/>
        </w:rPr>
      </w:pPr>
      <w:r w:rsidRPr="00255628">
        <w:rPr>
          <w:rFonts w:eastAsia="HiddenHorzOCR"/>
          <w:sz w:val="22"/>
          <w:szCs w:val="22"/>
          <w:lang w:val="sr-Latn-RS" w:eastAsia="sr-Latn-RS"/>
        </w:rPr>
        <w:t xml:space="preserve">У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случају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купца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у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поступку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продаје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буде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проглашено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физичко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подлеже</w:t>
      </w:r>
      <w:proofErr w:type="spellEnd"/>
      <w:r w:rsidRPr="00255628">
        <w:rPr>
          <w:noProof/>
          <w:sz w:val="22"/>
          <w:szCs w:val="22"/>
          <w:lang w:val="sr-Cyrl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обавези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подношења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концентрације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сходно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одредбама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Закона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заштити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(</w:t>
      </w:r>
      <w:r w:rsidRPr="00255628">
        <w:rPr>
          <w:rFonts w:eastAsia="HiddenHorzOCR"/>
          <w:i/>
          <w:sz w:val="22"/>
          <w:szCs w:val="22"/>
          <w:lang w:val="sr-Latn-RS" w:eastAsia="sr-Latn-RS"/>
        </w:rPr>
        <w:t>"</w:t>
      </w:r>
      <w:proofErr w:type="spellStart"/>
      <w:r w:rsidRPr="00255628">
        <w:rPr>
          <w:rFonts w:eastAsia="HiddenHorzOCR"/>
          <w:i/>
          <w:sz w:val="22"/>
          <w:szCs w:val="22"/>
          <w:lang w:val="sr-Latn-RS" w:eastAsia="sr-Latn-RS"/>
        </w:rPr>
        <w:t>Сл</w:t>
      </w:r>
      <w:proofErr w:type="spellEnd"/>
      <w:r w:rsidRPr="00255628">
        <w:rPr>
          <w:rFonts w:eastAsia="HiddenHorzOCR"/>
          <w:i/>
          <w:sz w:val="22"/>
          <w:szCs w:val="22"/>
          <w:lang w:val="sr-Latn-RS" w:eastAsia="sr-Latn-RS"/>
        </w:rPr>
        <w:t>.</w:t>
      </w:r>
      <w:r w:rsidRPr="00255628">
        <w:rPr>
          <w:i/>
          <w:noProof/>
          <w:sz w:val="22"/>
          <w:szCs w:val="22"/>
          <w:lang w:val="sr-Cyrl-RS"/>
        </w:rPr>
        <w:t xml:space="preserve"> </w:t>
      </w:r>
      <w:proofErr w:type="spellStart"/>
      <w:r w:rsidRPr="00255628">
        <w:rPr>
          <w:rFonts w:eastAsia="HiddenHorzOCR"/>
          <w:i/>
          <w:sz w:val="22"/>
          <w:szCs w:val="22"/>
          <w:lang w:val="sr-Latn-RS" w:eastAsia="sr-Latn-RS"/>
        </w:rPr>
        <w:t>гласник</w:t>
      </w:r>
      <w:proofErr w:type="spellEnd"/>
      <w:r w:rsidRPr="00255628">
        <w:rPr>
          <w:rFonts w:eastAsia="HiddenHorzOCR"/>
          <w:i/>
          <w:sz w:val="22"/>
          <w:szCs w:val="22"/>
          <w:lang w:val="sr-Latn-RS" w:eastAsia="sr-Latn-RS"/>
        </w:rPr>
        <w:t xml:space="preserve"> РС" </w:t>
      </w:r>
      <w:proofErr w:type="spellStart"/>
      <w:r w:rsidRPr="00255628">
        <w:rPr>
          <w:rFonts w:eastAsia="HiddenHorzOCR"/>
          <w:i/>
          <w:sz w:val="22"/>
          <w:szCs w:val="22"/>
          <w:lang w:val="sr-Latn-RS" w:eastAsia="sr-Latn-RS"/>
        </w:rPr>
        <w:t>бр</w:t>
      </w:r>
      <w:proofErr w:type="spellEnd"/>
      <w:r w:rsidRPr="00255628">
        <w:rPr>
          <w:rFonts w:eastAsia="HiddenHorzOCR"/>
          <w:i/>
          <w:sz w:val="22"/>
          <w:szCs w:val="22"/>
          <w:lang w:val="sr-Latn-RS" w:eastAsia="sr-Latn-RS"/>
        </w:rPr>
        <w:t>. 51/09 и 95/13</w:t>
      </w:r>
      <w:r w:rsidRPr="00255628">
        <w:rPr>
          <w:rFonts w:eastAsia="HiddenHorzOCR"/>
          <w:sz w:val="22"/>
          <w:szCs w:val="22"/>
          <w:lang w:val="sr-Latn-RS" w:eastAsia="sr-Latn-RS"/>
        </w:rPr>
        <w:t xml:space="preserve">),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услови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и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рокови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закључења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уговора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биће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прилагођени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роковима</w:t>
      </w:r>
      <w:proofErr w:type="spellEnd"/>
      <w:r w:rsidRPr="00255628">
        <w:rPr>
          <w:noProof/>
          <w:sz w:val="22"/>
          <w:szCs w:val="22"/>
          <w:lang w:val="sr-Cyrl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одлучивања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Комисије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заштиту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. У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наведеном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случају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проглашеном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купцу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банкарска</w:t>
      </w:r>
      <w:proofErr w:type="spellEnd"/>
      <w:r w:rsidRPr="00255628">
        <w:rPr>
          <w:noProof/>
          <w:sz w:val="22"/>
          <w:szCs w:val="22"/>
          <w:lang w:val="sr-Cyrl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гаранција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ће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бити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наплаћена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у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року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предвиђеним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огласом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односно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депозит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ће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бити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задржан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до</w:t>
      </w:r>
      <w:proofErr w:type="spellEnd"/>
      <w:r w:rsidRPr="00255628">
        <w:rPr>
          <w:noProof/>
          <w:sz w:val="22"/>
          <w:szCs w:val="22"/>
          <w:lang w:val="sr-Cyrl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доношења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одлуке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Комисије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заштиту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.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Другом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најповољнијем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понуђачу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депозит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255628">
        <w:rPr>
          <w:noProof/>
          <w:sz w:val="22"/>
          <w:szCs w:val="22"/>
          <w:lang w:val="sr-Cyrl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банкарска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гаранција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уколико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износ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обезбеђен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гаранцијом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биће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задржани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доношења</w:t>
      </w:r>
      <w:proofErr w:type="spellEnd"/>
      <w:r w:rsidRPr="00255628">
        <w:rPr>
          <w:noProof/>
          <w:sz w:val="22"/>
          <w:szCs w:val="22"/>
          <w:lang w:val="sr-Cyrl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одлуке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Комисије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заштиту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поднетој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пријави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255628">
        <w:rPr>
          <w:rFonts w:eastAsia="HiddenHorzOCR"/>
          <w:sz w:val="22"/>
          <w:szCs w:val="22"/>
          <w:lang w:val="sr-Latn-RS" w:eastAsia="sr-Latn-RS"/>
        </w:rPr>
        <w:t>купца</w:t>
      </w:r>
      <w:proofErr w:type="spellEnd"/>
      <w:r w:rsidRPr="00255628">
        <w:rPr>
          <w:rFonts w:eastAsia="HiddenHorzOCR"/>
          <w:sz w:val="22"/>
          <w:szCs w:val="22"/>
          <w:lang w:val="sr-Latn-RS" w:eastAsia="sr-Latn-RS"/>
        </w:rPr>
        <w:t>.</w:t>
      </w:r>
    </w:p>
    <w:p w14:paraId="429EFC54" w14:textId="77777777" w:rsidR="0061076E" w:rsidRDefault="0061076E" w:rsidP="0061076E">
      <w:pPr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72799A5C" w14:textId="77777777" w:rsidR="001A004F" w:rsidRPr="00255628" w:rsidRDefault="001A004F" w:rsidP="0061076E">
      <w:pPr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175F1D06" w14:textId="77777777" w:rsidR="008E5689" w:rsidRDefault="0061076E" w:rsidP="008E5689">
      <w:pPr>
        <w:jc w:val="both"/>
        <w:rPr>
          <w:b/>
          <w:i/>
          <w:iCs/>
          <w:sz w:val="22"/>
          <w:szCs w:val="22"/>
          <w:lang w:val="sr-Cyrl-CS"/>
        </w:rPr>
      </w:pPr>
      <w:r w:rsidRPr="00255628">
        <w:rPr>
          <w:b/>
          <w:i/>
          <w:iCs/>
          <w:sz w:val="22"/>
          <w:szCs w:val="22"/>
          <w:lang w:val="sr-Cyrl-CS"/>
        </w:rPr>
        <w:lastRenderedPageBreak/>
        <w:t xml:space="preserve">Напомене: </w:t>
      </w:r>
    </w:p>
    <w:p w14:paraId="4573915E" w14:textId="36E93071" w:rsidR="0061076E" w:rsidRPr="008E5689" w:rsidRDefault="0061076E" w:rsidP="008E5689">
      <w:pPr>
        <w:pStyle w:val="ListParagraph"/>
        <w:numPr>
          <w:ilvl w:val="0"/>
          <w:numId w:val="9"/>
        </w:numPr>
        <w:jc w:val="both"/>
        <w:rPr>
          <w:b/>
          <w:i/>
          <w:iCs/>
          <w:sz w:val="22"/>
          <w:szCs w:val="22"/>
        </w:rPr>
      </w:pPr>
      <w:r w:rsidRPr="008E5689">
        <w:rPr>
          <w:i/>
          <w:iCs/>
          <w:sz w:val="22"/>
          <w:szCs w:val="22"/>
        </w:rPr>
        <w:t xml:space="preserve">Није дозвољено достављање оригинала банкарске гаранције пошиљком (обичном или препорученом), путем факса, </w:t>
      </w:r>
      <w:proofErr w:type="spellStart"/>
      <w:r w:rsidRPr="008E5689">
        <w:rPr>
          <w:i/>
          <w:iCs/>
          <w:sz w:val="22"/>
          <w:szCs w:val="22"/>
        </w:rPr>
        <w:t>mail</w:t>
      </w:r>
      <w:proofErr w:type="spellEnd"/>
      <w:r w:rsidRPr="008E5689">
        <w:rPr>
          <w:i/>
          <w:iCs/>
          <w:sz w:val="22"/>
          <w:szCs w:val="22"/>
        </w:rPr>
        <w:t xml:space="preserve">-a или на други начин, осим на начин прописан у тачки 2. Услова за стицање права за учешће из овог огласа. </w:t>
      </w:r>
    </w:p>
    <w:p w14:paraId="19F997F8" w14:textId="77777777" w:rsidR="007E14A8" w:rsidRPr="00255628" w:rsidRDefault="007E14A8" w:rsidP="001269E0">
      <w:pPr>
        <w:jc w:val="both"/>
        <w:rPr>
          <w:sz w:val="22"/>
          <w:szCs w:val="22"/>
        </w:rPr>
      </w:pPr>
    </w:p>
    <w:p w14:paraId="6659B174" w14:textId="052AE66C" w:rsidR="007E14A8" w:rsidRPr="00FE41E4" w:rsidRDefault="0076297C" w:rsidP="00FE41E4">
      <w:pPr>
        <w:jc w:val="both"/>
        <w:rPr>
          <w:bCs/>
          <w:sz w:val="22"/>
          <w:szCs w:val="22"/>
          <w:lang w:val="sr-Cyrl-RS"/>
        </w:rPr>
      </w:pPr>
      <w:r w:rsidRPr="00255628">
        <w:rPr>
          <w:sz w:val="22"/>
          <w:szCs w:val="22"/>
        </w:rPr>
        <w:t>O</w:t>
      </w:r>
      <w:proofErr w:type="spellStart"/>
      <w:r w:rsidRPr="00255628">
        <w:rPr>
          <w:sz w:val="22"/>
          <w:szCs w:val="22"/>
          <w:lang w:val="sr-Cyrl-CS"/>
        </w:rPr>
        <w:t>влашћено</w:t>
      </w:r>
      <w:proofErr w:type="spellEnd"/>
      <w:r w:rsidRPr="00255628">
        <w:rPr>
          <w:sz w:val="22"/>
          <w:szCs w:val="22"/>
          <w:lang w:val="sr-Cyrl-CS"/>
        </w:rPr>
        <w:t xml:space="preserve"> лице:</w:t>
      </w:r>
      <w:r w:rsidR="00255628" w:rsidRPr="00255628">
        <w:rPr>
          <w:sz w:val="22"/>
          <w:szCs w:val="22"/>
          <w:lang w:val="ru-RU"/>
        </w:rPr>
        <w:t xml:space="preserve"> П</w:t>
      </w:r>
      <w:r w:rsidRPr="00255628">
        <w:rPr>
          <w:sz w:val="22"/>
          <w:szCs w:val="22"/>
          <w:lang w:val="ru-RU"/>
        </w:rPr>
        <w:t xml:space="preserve">овереник </w:t>
      </w:r>
      <w:r w:rsidR="00255628" w:rsidRPr="00255628">
        <w:rPr>
          <w:sz w:val="22"/>
          <w:szCs w:val="22"/>
          <w:lang w:val="ru-RU"/>
        </w:rPr>
        <w:t>Вероника Бараћ</w:t>
      </w:r>
      <w:r w:rsidRPr="00255628">
        <w:rPr>
          <w:sz w:val="22"/>
          <w:szCs w:val="22"/>
          <w:lang w:val="sr-Cyrl-CS"/>
        </w:rPr>
        <w:t>, контакт тел</w:t>
      </w:r>
      <w:r w:rsidR="00584D82" w:rsidRPr="00255628">
        <w:rPr>
          <w:sz w:val="22"/>
          <w:szCs w:val="22"/>
          <w:lang w:val="sr-Cyrl-CS"/>
        </w:rPr>
        <w:t xml:space="preserve">. </w:t>
      </w:r>
      <w:r w:rsidR="00255628" w:rsidRPr="00255628">
        <w:rPr>
          <w:bCs/>
          <w:sz w:val="22"/>
          <w:szCs w:val="22"/>
          <w:lang w:val="sr-Cyrl-RS"/>
        </w:rPr>
        <w:t xml:space="preserve">060/3556055, </w:t>
      </w:r>
      <w:r w:rsidR="00255628" w:rsidRPr="00255628">
        <w:rPr>
          <w:sz w:val="22"/>
          <w:szCs w:val="22"/>
          <w:lang w:val="sr-Latn-RS"/>
        </w:rPr>
        <w:t>e-</w:t>
      </w:r>
      <w:proofErr w:type="spellStart"/>
      <w:r w:rsidR="00255628" w:rsidRPr="00255628">
        <w:rPr>
          <w:sz w:val="22"/>
          <w:szCs w:val="22"/>
          <w:lang w:val="sr-Latn-RS"/>
        </w:rPr>
        <w:t>mail</w:t>
      </w:r>
      <w:proofErr w:type="spellEnd"/>
      <w:r w:rsidR="00255628">
        <w:rPr>
          <w:sz w:val="22"/>
          <w:szCs w:val="22"/>
        </w:rPr>
        <w:t xml:space="preserve">: </w:t>
      </w:r>
      <w:hyperlink r:id="rId9" w:history="1">
        <w:r w:rsidR="00255628" w:rsidRPr="00255628">
          <w:rPr>
            <w:rStyle w:val="Hyperlink"/>
            <w:sz w:val="22"/>
            <w:szCs w:val="22"/>
          </w:rPr>
          <w:t>veronikabarac@hotmail.com</w:t>
        </w:r>
      </w:hyperlink>
      <w:r w:rsidR="0061076E" w:rsidRPr="00255628">
        <w:rPr>
          <w:bCs/>
          <w:sz w:val="22"/>
          <w:szCs w:val="22"/>
          <w:lang w:val="sr-Cyrl-RS"/>
        </w:rPr>
        <w:t>.</w:t>
      </w:r>
      <w:r w:rsidR="00FE41E4" w:rsidRPr="00255628">
        <w:rPr>
          <w:bCs/>
          <w:sz w:val="22"/>
          <w:szCs w:val="22"/>
          <w:lang w:val="sr-Cyrl-RS"/>
        </w:rPr>
        <w:t xml:space="preserve"> </w:t>
      </w:r>
    </w:p>
    <w:sectPr w:rsidR="007E14A8" w:rsidRPr="00FE41E4" w:rsidSect="001A004F">
      <w:footerReference w:type="default" r:id="rId10"/>
      <w:pgSz w:w="11909" w:h="16834" w:code="9"/>
      <w:pgMar w:top="1276" w:right="1277" w:bottom="1276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AF2F6" w14:textId="77777777" w:rsidR="00603D6C" w:rsidRDefault="00603D6C">
      <w:r>
        <w:separator/>
      </w:r>
    </w:p>
  </w:endnote>
  <w:endnote w:type="continuationSeparator" w:id="0">
    <w:p w14:paraId="1E078FC3" w14:textId="77777777" w:rsidR="00603D6C" w:rsidRDefault="0060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0A09" w14:textId="77777777" w:rsidR="004245A1" w:rsidRPr="00414818" w:rsidRDefault="004245A1" w:rsidP="005E1CE8">
    <w:pPr>
      <w:pStyle w:val="Footer"/>
      <w:jc w:val="center"/>
      <w:rPr>
        <w:sz w:val="24"/>
        <w:szCs w:val="24"/>
      </w:rPr>
    </w:pPr>
  </w:p>
  <w:p w14:paraId="75A8BDE1" w14:textId="77777777" w:rsidR="004245A1" w:rsidRPr="002D5179" w:rsidRDefault="004245A1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4A5FC" w14:textId="77777777" w:rsidR="00603D6C" w:rsidRDefault="00603D6C">
      <w:r>
        <w:separator/>
      </w:r>
    </w:p>
  </w:footnote>
  <w:footnote w:type="continuationSeparator" w:id="0">
    <w:p w14:paraId="260141B8" w14:textId="77777777" w:rsidR="00603D6C" w:rsidRDefault="00603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6C13"/>
    <w:multiLevelType w:val="hybridMultilevel"/>
    <w:tmpl w:val="623AD08A"/>
    <w:lvl w:ilvl="0" w:tplc="241A000F">
      <w:start w:val="1"/>
      <w:numFmt w:val="decimal"/>
      <w:lvlText w:val="%1."/>
      <w:lvlJc w:val="left"/>
      <w:pPr>
        <w:ind w:left="1429" w:hanging="360"/>
      </w:pPr>
    </w:lvl>
    <w:lvl w:ilvl="1" w:tplc="241A0019" w:tentative="1">
      <w:start w:val="1"/>
      <w:numFmt w:val="lowerLetter"/>
      <w:lvlText w:val="%2."/>
      <w:lvlJc w:val="left"/>
      <w:pPr>
        <w:ind w:left="2149" w:hanging="360"/>
      </w:pPr>
    </w:lvl>
    <w:lvl w:ilvl="2" w:tplc="241A001B" w:tentative="1">
      <w:start w:val="1"/>
      <w:numFmt w:val="lowerRoman"/>
      <w:lvlText w:val="%3."/>
      <w:lvlJc w:val="right"/>
      <w:pPr>
        <w:ind w:left="2869" w:hanging="180"/>
      </w:pPr>
    </w:lvl>
    <w:lvl w:ilvl="3" w:tplc="241A000F" w:tentative="1">
      <w:start w:val="1"/>
      <w:numFmt w:val="decimal"/>
      <w:lvlText w:val="%4."/>
      <w:lvlJc w:val="left"/>
      <w:pPr>
        <w:ind w:left="3589" w:hanging="360"/>
      </w:pPr>
    </w:lvl>
    <w:lvl w:ilvl="4" w:tplc="241A0019" w:tentative="1">
      <w:start w:val="1"/>
      <w:numFmt w:val="lowerLetter"/>
      <w:lvlText w:val="%5."/>
      <w:lvlJc w:val="left"/>
      <w:pPr>
        <w:ind w:left="4309" w:hanging="360"/>
      </w:pPr>
    </w:lvl>
    <w:lvl w:ilvl="5" w:tplc="241A001B" w:tentative="1">
      <w:start w:val="1"/>
      <w:numFmt w:val="lowerRoman"/>
      <w:lvlText w:val="%6."/>
      <w:lvlJc w:val="right"/>
      <w:pPr>
        <w:ind w:left="5029" w:hanging="180"/>
      </w:pPr>
    </w:lvl>
    <w:lvl w:ilvl="6" w:tplc="241A000F" w:tentative="1">
      <w:start w:val="1"/>
      <w:numFmt w:val="decimal"/>
      <w:lvlText w:val="%7."/>
      <w:lvlJc w:val="left"/>
      <w:pPr>
        <w:ind w:left="5749" w:hanging="360"/>
      </w:pPr>
    </w:lvl>
    <w:lvl w:ilvl="7" w:tplc="241A0019" w:tentative="1">
      <w:start w:val="1"/>
      <w:numFmt w:val="lowerLetter"/>
      <w:lvlText w:val="%8."/>
      <w:lvlJc w:val="left"/>
      <w:pPr>
        <w:ind w:left="6469" w:hanging="360"/>
      </w:pPr>
    </w:lvl>
    <w:lvl w:ilvl="8" w:tplc="2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E43A2"/>
    <w:multiLevelType w:val="hybridMultilevel"/>
    <w:tmpl w:val="8842F2E4"/>
    <w:lvl w:ilvl="0" w:tplc="0E5C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04B6D"/>
    <w:multiLevelType w:val="hybridMultilevel"/>
    <w:tmpl w:val="A5A42120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4DA4"/>
    <w:multiLevelType w:val="hybridMultilevel"/>
    <w:tmpl w:val="FB046436"/>
    <w:lvl w:ilvl="0" w:tplc="0E5C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5C4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03F29"/>
    <w:multiLevelType w:val="hybridMultilevel"/>
    <w:tmpl w:val="C33EDB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85530"/>
    <w:multiLevelType w:val="hybridMultilevel"/>
    <w:tmpl w:val="A754DF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C1C7F"/>
    <w:multiLevelType w:val="hybridMultilevel"/>
    <w:tmpl w:val="F3D6FAC6"/>
    <w:lvl w:ilvl="0" w:tplc="F8301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64EA2"/>
    <w:multiLevelType w:val="hybridMultilevel"/>
    <w:tmpl w:val="B858C13E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75215"/>
    <w:multiLevelType w:val="hybridMultilevel"/>
    <w:tmpl w:val="DF2C56C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E19EB"/>
    <w:multiLevelType w:val="hybridMultilevel"/>
    <w:tmpl w:val="9DAEB6F4"/>
    <w:lvl w:ilvl="0" w:tplc="110C50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5F0AE1"/>
    <w:multiLevelType w:val="multilevel"/>
    <w:tmpl w:val="231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B80B2F"/>
    <w:multiLevelType w:val="hybridMultilevel"/>
    <w:tmpl w:val="90ACAAB2"/>
    <w:lvl w:ilvl="0" w:tplc="BC78F0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13"/>
  </w:num>
  <w:num w:numId="12">
    <w:abstractNumId w:val="11"/>
  </w:num>
  <w:num w:numId="13">
    <w:abstractNumId w:val="10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D3"/>
    <w:rsid w:val="00000D88"/>
    <w:rsid w:val="0000445B"/>
    <w:rsid w:val="00004D48"/>
    <w:rsid w:val="00006D26"/>
    <w:rsid w:val="00010591"/>
    <w:rsid w:val="00020D7D"/>
    <w:rsid w:val="00023ECE"/>
    <w:rsid w:val="00026F97"/>
    <w:rsid w:val="0003185C"/>
    <w:rsid w:val="00041DEE"/>
    <w:rsid w:val="0005058A"/>
    <w:rsid w:val="000505FC"/>
    <w:rsid w:val="00052035"/>
    <w:rsid w:val="00054554"/>
    <w:rsid w:val="00054E86"/>
    <w:rsid w:val="00055093"/>
    <w:rsid w:val="00061290"/>
    <w:rsid w:val="000661CF"/>
    <w:rsid w:val="00070E12"/>
    <w:rsid w:val="00071AAF"/>
    <w:rsid w:val="000733A2"/>
    <w:rsid w:val="0007367A"/>
    <w:rsid w:val="0008118B"/>
    <w:rsid w:val="00081FF1"/>
    <w:rsid w:val="00083006"/>
    <w:rsid w:val="0008713D"/>
    <w:rsid w:val="00090077"/>
    <w:rsid w:val="00092AEE"/>
    <w:rsid w:val="00095664"/>
    <w:rsid w:val="000964FD"/>
    <w:rsid w:val="000B41FB"/>
    <w:rsid w:val="000B4CB2"/>
    <w:rsid w:val="000C302F"/>
    <w:rsid w:val="000C3D26"/>
    <w:rsid w:val="000C4CDE"/>
    <w:rsid w:val="000C62C6"/>
    <w:rsid w:val="000E164B"/>
    <w:rsid w:val="000E2F02"/>
    <w:rsid w:val="00106D08"/>
    <w:rsid w:val="00110352"/>
    <w:rsid w:val="00111116"/>
    <w:rsid w:val="00112CD7"/>
    <w:rsid w:val="00114376"/>
    <w:rsid w:val="00114C64"/>
    <w:rsid w:val="001154DE"/>
    <w:rsid w:val="00121EA7"/>
    <w:rsid w:val="0012253B"/>
    <w:rsid w:val="0012397A"/>
    <w:rsid w:val="001269E0"/>
    <w:rsid w:val="0014267E"/>
    <w:rsid w:val="00143ECB"/>
    <w:rsid w:val="001453D7"/>
    <w:rsid w:val="00157761"/>
    <w:rsid w:val="001643D2"/>
    <w:rsid w:val="00182EB3"/>
    <w:rsid w:val="00183246"/>
    <w:rsid w:val="0018688B"/>
    <w:rsid w:val="00190E1D"/>
    <w:rsid w:val="001915E1"/>
    <w:rsid w:val="00195CE6"/>
    <w:rsid w:val="001A004F"/>
    <w:rsid w:val="001C4807"/>
    <w:rsid w:val="001C57BD"/>
    <w:rsid w:val="001D61F6"/>
    <w:rsid w:val="001E303B"/>
    <w:rsid w:val="001E3C72"/>
    <w:rsid w:val="001E5FEA"/>
    <w:rsid w:val="001F39EB"/>
    <w:rsid w:val="001F424D"/>
    <w:rsid w:val="001F725A"/>
    <w:rsid w:val="00200184"/>
    <w:rsid w:val="00200EAB"/>
    <w:rsid w:val="0020652F"/>
    <w:rsid w:val="00206566"/>
    <w:rsid w:val="00214559"/>
    <w:rsid w:val="00214BCF"/>
    <w:rsid w:val="00223A51"/>
    <w:rsid w:val="00227172"/>
    <w:rsid w:val="00227810"/>
    <w:rsid w:val="00227F65"/>
    <w:rsid w:val="0023343F"/>
    <w:rsid w:val="00237438"/>
    <w:rsid w:val="00245902"/>
    <w:rsid w:val="00245E27"/>
    <w:rsid w:val="00252290"/>
    <w:rsid w:val="0025327A"/>
    <w:rsid w:val="00255628"/>
    <w:rsid w:val="00255837"/>
    <w:rsid w:val="002616B8"/>
    <w:rsid w:val="0026408E"/>
    <w:rsid w:val="00264D5B"/>
    <w:rsid w:val="00265EC9"/>
    <w:rsid w:val="00271B2F"/>
    <w:rsid w:val="00275147"/>
    <w:rsid w:val="002755C0"/>
    <w:rsid w:val="002771F2"/>
    <w:rsid w:val="002849BD"/>
    <w:rsid w:val="00287BAF"/>
    <w:rsid w:val="00291088"/>
    <w:rsid w:val="0029193F"/>
    <w:rsid w:val="00295978"/>
    <w:rsid w:val="00296F6A"/>
    <w:rsid w:val="00297F15"/>
    <w:rsid w:val="002A33FC"/>
    <w:rsid w:val="002A5A95"/>
    <w:rsid w:val="002A687E"/>
    <w:rsid w:val="002B2143"/>
    <w:rsid w:val="002B672F"/>
    <w:rsid w:val="002C0D1D"/>
    <w:rsid w:val="002C632C"/>
    <w:rsid w:val="002D304F"/>
    <w:rsid w:val="002D5179"/>
    <w:rsid w:val="002D693F"/>
    <w:rsid w:val="002D7E33"/>
    <w:rsid w:val="002E2547"/>
    <w:rsid w:val="002F12F3"/>
    <w:rsid w:val="002F166C"/>
    <w:rsid w:val="002F2E0D"/>
    <w:rsid w:val="002F3891"/>
    <w:rsid w:val="002F3A97"/>
    <w:rsid w:val="002F5696"/>
    <w:rsid w:val="00300CE6"/>
    <w:rsid w:val="00303B62"/>
    <w:rsid w:val="0031336E"/>
    <w:rsid w:val="00316D7F"/>
    <w:rsid w:val="0032324E"/>
    <w:rsid w:val="00324C01"/>
    <w:rsid w:val="00325769"/>
    <w:rsid w:val="003305CD"/>
    <w:rsid w:val="00340B55"/>
    <w:rsid w:val="003457F3"/>
    <w:rsid w:val="003465F9"/>
    <w:rsid w:val="00347271"/>
    <w:rsid w:val="0035113F"/>
    <w:rsid w:val="003528E9"/>
    <w:rsid w:val="003537C7"/>
    <w:rsid w:val="00353EDC"/>
    <w:rsid w:val="003603AF"/>
    <w:rsid w:val="00361E80"/>
    <w:rsid w:val="00366A95"/>
    <w:rsid w:val="00371463"/>
    <w:rsid w:val="00371A9C"/>
    <w:rsid w:val="003754C2"/>
    <w:rsid w:val="00375F15"/>
    <w:rsid w:val="00376D81"/>
    <w:rsid w:val="00384DD6"/>
    <w:rsid w:val="0039577D"/>
    <w:rsid w:val="00395B32"/>
    <w:rsid w:val="00397283"/>
    <w:rsid w:val="003A0875"/>
    <w:rsid w:val="003A4101"/>
    <w:rsid w:val="003A4953"/>
    <w:rsid w:val="003A65B3"/>
    <w:rsid w:val="003A68FA"/>
    <w:rsid w:val="003B5242"/>
    <w:rsid w:val="003B635B"/>
    <w:rsid w:val="003C0A9A"/>
    <w:rsid w:val="003C7A52"/>
    <w:rsid w:val="003F04FD"/>
    <w:rsid w:val="003F4FB8"/>
    <w:rsid w:val="003F63D9"/>
    <w:rsid w:val="00402AC0"/>
    <w:rsid w:val="004046E6"/>
    <w:rsid w:val="00407B6A"/>
    <w:rsid w:val="00410D2F"/>
    <w:rsid w:val="00411FBE"/>
    <w:rsid w:val="00414521"/>
    <w:rsid w:val="00414818"/>
    <w:rsid w:val="00422EBD"/>
    <w:rsid w:val="00423F06"/>
    <w:rsid w:val="0042412E"/>
    <w:rsid w:val="004245A1"/>
    <w:rsid w:val="00431840"/>
    <w:rsid w:val="0043566D"/>
    <w:rsid w:val="00443879"/>
    <w:rsid w:val="00443A63"/>
    <w:rsid w:val="004448A4"/>
    <w:rsid w:val="00444C4F"/>
    <w:rsid w:val="004462B8"/>
    <w:rsid w:val="00447863"/>
    <w:rsid w:val="00453A8A"/>
    <w:rsid w:val="00453EF8"/>
    <w:rsid w:val="00462221"/>
    <w:rsid w:val="0046316F"/>
    <w:rsid w:val="0046455F"/>
    <w:rsid w:val="004658A6"/>
    <w:rsid w:val="00467A73"/>
    <w:rsid w:val="00467FA4"/>
    <w:rsid w:val="00481F88"/>
    <w:rsid w:val="004911DA"/>
    <w:rsid w:val="00491997"/>
    <w:rsid w:val="004922F1"/>
    <w:rsid w:val="00494593"/>
    <w:rsid w:val="00494AFD"/>
    <w:rsid w:val="00497514"/>
    <w:rsid w:val="004A32A1"/>
    <w:rsid w:val="004B0566"/>
    <w:rsid w:val="004C256F"/>
    <w:rsid w:val="004C2DB5"/>
    <w:rsid w:val="004C39B7"/>
    <w:rsid w:val="004D13E1"/>
    <w:rsid w:val="004D3557"/>
    <w:rsid w:val="004D6D60"/>
    <w:rsid w:val="004F4E0A"/>
    <w:rsid w:val="00503292"/>
    <w:rsid w:val="00504BA4"/>
    <w:rsid w:val="00507332"/>
    <w:rsid w:val="00511A6E"/>
    <w:rsid w:val="0051431F"/>
    <w:rsid w:val="00515DDD"/>
    <w:rsid w:val="005211F0"/>
    <w:rsid w:val="00522096"/>
    <w:rsid w:val="00524B82"/>
    <w:rsid w:val="00527CF5"/>
    <w:rsid w:val="00527E45"/>
    <w:rsid w:val="00531668"/>
    <w:rsid w:val="0053202F"/>
    <w:rsid w:val="005322F5"/>
    <w:rsid w:val="005364E2"/>
    <w:rsid w:val="0054200A"/>
    <w:rsid w:val="005446C7"/>
    <w:rsid w:val="005501ED"/>
    <w:rsid w:val="0055282F"/>
    <w:rsid w:val="005624D0"/>
    <w:rsid w:val="005626E5"/>
    <w:rsid w:val="00562FB2"/>
    <w:rsid w:val="00564AE0"/>
    <w:rsid w:val="00564F89"/>
    <w:rsid w:val="00565186"/>
    <w:rsid w:val="00565737"/>
    <w:rsid w:val="00567AB4"/>
    <w:rsid w:val="00571780"/>
    <w:rsid w:val="005775B2"/>
    <w:rsid w:val="00584D82"/>
    <w:rsid w:val="0058674D"/>
    <w:rsid w:val="005928BB"/>
    <w:rsid w:val="00596C30"/>
    <w:rsid w:val="005A4514"/>
    <w:rsid w:val="005A4D74"/>
    <w:rsid w:val="005B1772"/>
    <w:rsid w:val="005B259E"/>
    <w:rsid w:val="005B5F82"/>
    <w:rsid w:val="005B643E"/>
    <w:rsid w:val="005C724C"/>
    <w:rsid w:val="005E0534"/>
    <w:rsid w:val="005E0F96"/>
    <w:rsid w:val="005E1CE8"/>
    <w:rsid w:val="005E1E6A"/>
    <w:rsid w:val="005E3A57"/>
    <w:rsid w:val="005E5484"/>
    <w:rsid w:val="005F08BD"/>
    <w:rsid w:val="005F0B4E"/>
    <w:rsid w:val="005F1CD9"/>
    <w:rsid w:val="006018E9"/>
    <w:rsid w:val="00601DE5"/>
    <w:rsid w:val="00603D6C"/>
    <w:rsid w:val="00607511"/>
    <w:rsid w:val="006105CA"/>
    <w:rsid w:val="0061076E"/>
    <w:rsid w:val="00610B4C"/>
    <w:rsid w:val="0061220D"/>
    <w:rsid w:val="00614DB5"/>
    <w:rsid w:val="006170C6"/>
    <w:rsid w:val="00621157"/>
    <w:rsid w:val="00621DBE"/>
    <w:rsid w:val="00623423"/>
    <w:rsid w:val="00623A6C"/>
    <w:rsid w:val="006304CF"/>
    <w:rsid w:val="00630615"/>
    <w:rsid w:val="00630816"/>
    <w:rsid w:val="00634741"/>
    <w:rsid w:val="00637579"/>
    <w:rsid w:val="006402F4"/>
    <w:rsid w:val="006457D5"/>
    <w:rsid w:val="0064601B"/>
    <w:rsid w:val="00653677"/>
    <w:rsid w:val="00654EF9"/>
    <w:rsid w:val="00654F52"/>
    <w:rsid w:val="00663A2D"/>
    <w:rsid w:val="00666793"/>
    <w:rsid w:val="006740D3"/>
    <w:rsid w:val="00677054"/>
    <w:rsid w:val="0067760D"/>
    <w:rsid w:val="00686E7E"/>
    <w:rsid w:val="0069043C"/>
    <w:rsid w:val="006916AC"/>
    <w:rsid w:val="00692DF8"/>
    <w:rsid w:val="00692E24"/>
    <w:rsid w:val="00696195"/>
    <w:rsid w:val="006A1024"/>
    <w:rsid w:val="006A2932"/>
    <w:rsid w:val="006A4865"/>
    <w:rsid w:val="006A6EF6"/>
    <w:rsid w:val="006B24D7"/>
    <w:rsid w:val="006B2785"/>
    <w:rsid w:val="006B55DA"/>
    <w:rsid w:val="006C2B32"/>
    <w:rsid w:val="006C2F50"/>
    <w:rsid w:val="006C450A"/>
    <w:rsid w:val="006C6600"/>
    <w:rsid w:val="006D3ADD"/>
    <w:rsid w:val="006D3D0F"/>
    <w:rsid w:val="006E2AA3"/>
    <w:rsid w:val="00700AF5"/>
    <w:rsid w:val="00702B38"/>
    <w:rsid w:val="00710672"/>
    <w:rsid w:val="007120F5"/>
    <w:rsid w:val="00724FF1"/>
    <w:rsid w:val="007256F4"/>
    <w:rsid w:val="00726AAA"/>
    <w:rsid w:val="00726E9A"/>
    <w:rsid w:val="00740244"/>
    <w:rsid w:val="00742F27"/>
    <w:rsid w:val="00743DDF"/>
    <w:rsid w:val="007516AE"/>
    <w:rsid w:val="00755279"/>
    <w:rsid w:val="007626BF"/>
    <w:rsid w:val="0076297C"/>
    <w:rsid w:val="00762986"/>
    <w:rsid w:val="00767995"/>
    <w:rsid w:val="00777517"/>
    <w:rsid w:val="0077753F"/>
    <w:rsid w:val="00777C66"/>
    <w:rsid w:val="00782784"/>
    <w:rsid w:val="007867E7"/>
    <w:rsid w:val="00790DBC"/>
    <w:rsid w:val="007915BF"/>
    <w:rsid w:val="00792461"/>
    <w:rsid w:val="00794D03"/>
    <w:rsid w:val="00796B78"/>
    <w:rsid w:val="007A0912"/>
    <w:rsid w:val="007A2F93"/>
    <w:rsid w:val="007A3D1D"/>
    <w:rsid w:val="007A6152"/>
    <w:rsid w:val="007B1282"/>
    <w:rsid w:val="007B255C"/>
    <w:rsid w:val="007B3DA7"/>
    <w:rsid w:val="007C199A"/>
    <w:rsid w:val="007C2C4F"/>
    <w:rsid w:val="007D0137"/>
    <w:rsid w:val="007D0274"/>
    <w:rsid w:val="007D0750"/>
    <w:rsid w:val="007D3BA0"/>
    <w:rsid w:val="007E14A8"/>
    <w:rsid w:val="007E3675"/>
    <w:rsid w:val="007F2501"/>
    <w:rsid w:val="007F2CCD"/>
    <w:rsid w:val="007F3D54"/>
    <w:rsid w:val="00803B28"/>
    <w:rsid w:val="0080426F"/>
    <w:rsid w:val="0080756F"/>
    <w:rsid w:val="008103C7"/>
    <w:rsid w:val="00813604"/>
    <w:rsid w:val="00816E94"/>
    <w:rsid w:val="00822CE9"/>
    <w:rsid w:val="008237E8"/>
    <w:rsid w:val="0083073A"/>
    <w:rsid w:val="00833075"/>
    <w:rsid w:val="00836B51"/>
    <w:rsid w:val="0084519F"/>
    <w:rsid w:val="00850B08"/>
    <w:rsid w:val="008510C1"/>
    <w:rsid w:val="00860B20"/>
    <w:rsid w:val="00862619"/>
    <w:rsid w:val="00862706"/>
    <w:rsid w:val="00862E09"/>
    <w:rsid w:val="00876A56"/>
    <w:rsid w:val="00876BB3"/>
    <w:rsid w:val="00881422"/>
    <w:rsid w:val="00882E5E"/>
    <w:rsid w:val="00891910"/>
    <w:rsid w:val="00895B0D"/>
    <w:rsid w:val="00896872"/>
    <w:rsid w:val="00897DA7"/>
    <w:rsid w:val="008A0FF3"/>
    <w:rsid w:val="008A1DD7"/>
    <w:rsid w:val="008A4C18"/>
    <w:rsid w:val="008B5C59"/>
    <w:rsid w:val="008B70B4"/>
    <w:rsid w:val="008B7401"/>
    <w:rsid w:val="008C780B"/>
    <w:rsid w:val="008D07A7"/>
    <w:rsid w:val="008D4D40"/>
    <w:rsid w:val="008D5A01"/>
    <w:rsid w:val="008D6A2E"/>
    <w:rsid w:val="008E5689"/>
    <w:rsid w:val="008F28E4"/>
    <w:rsid w:val="008F6901"/>
    <w:rsid w:val="00900460"/>
    <w:rsid w:val="00904877"/>
    <w:rsid w:val="00905631"/>
    <w:rsid w:val="00916C12"/>
    <w:rsid w:val="00916EEA"/>
    <w:rsid w:val="00917695"/>
    <w:rsid w:val="00923619"/>
    <w:rsid w:val="00926132"/>
    <w:rsid w:val="009313C7"/>
    <w:rsid w:val="0093165A"/>
    <w:rsid w:val="00931D0E"/>
    <w:rsid w:val="00941F9F"/>
    <w:rsid w:val="00942924"/>
    <w:rsid w:val="009435D0"/>
    <w:rsid w:val="009444E3"/>
    <w:rsid w:val="00947340"/>
    <w:rsid w:val="00950954"/>
    <w:rsid w:val="0095208D"/>
    <w:rsid w:val="00953A30"/>
    <w:rsid w:val="0095528C"/>
    <w:rsid w:val="00956024"/>
    <w:rsid w:val="00956AE6"/>
    <w:rsid w:val="00965D9B"/>
    <w:rsid w:val="009713DF"/>
    <w:rsid w:val="00971EBD"/>
    <w:rsid w:val="00975963"/>
    <w:rsid w:val="00981009"/>
    <w:rsid w:val="00981208"/>
    <w:rsid w:val="009813D9"/>
    <w:rsid w:val="00983057"/>
    <w:rsid w:val="00984C6D"/>
    <w:rsid w:val="009879D0"/>
    <w:rsid w:val="00987D20"/>
    <w:rsid w:val="0099001E"/>
    <w:rsid w:val="00991C41"/>
    <w:rsid w:val="009969C7"/>
    <w:rsid w:val="009979B9"/>
    <w:rsid w:val="009A0170"/>
    <w:rsid w:val="009A04A9"/>
    <w:rsid w:val="009A0606"/>
    <w:rsid w:val="009A3207"/>
    <w:rsid w:val="009A7A2A"/>
    <w:rsid w:val="009B0938"/>
    <w:rsid w:val="009B09D4"/>
    <w:rsid w:val="009B35D3"/>
    <w:rsid w:val="009B5F67"/>
    <w:rsid w:val="009B7927"/>
    <w:rsid w:val="009B79F9"/>
    <w:rsid w:val="009C180F"/>
    <w:rsid w:val="009C5C29"/>
    <w:rsid w:val="009C6870"/>
    <w:rsid w:val="009C6FB7"/>
    <w:rsid w:val="009C7C0E"/>
    <w:rsid w:val="009D1D10"/>
    <w:rsid w:val="009D58BF"/>
    <w:rsid w:val="009E07F6"/>
    <w:rsid w:val="009E1167"/>
    <w:rsid w:val="009E12C7"/>
    <w:rsid w:val="009E19E1"/>
    <w:rsid w:val="009E215A"/>
    <w:rsid w:val="009E251B"/>
    <w:rsid w:val="009E4C1B"/>
    <w:rsid w:val="009E715D"/>
    <w:rsid w:val="00A0004A"/>
    <w:rsid w:val="00A00407"/>
    <w:rsid w:val="00A00B67"/>
    <w:rsid w:val="00A15CAB"/>
    <w:rsid w:val="00A225F6"/>
    <w:rsid w:val="00A24BB5"/>
    <w:rsid w:val="00A26DF1"/>
    <w:rsid w:val="00A275BD"/>
    <w:rsid w:val="00A3120F"/>
    <w:rsid w:val="00A3441A"/>
    <w:rsid w:val="00A34EA5"/>
    <w:rsid w:val="00A40228"/>
    <w:rsid w:val="00A4097D"/>
    <w:rsid w:val="00A432AB"/>
    <w:rsid w:val="00A43359"/>
    <w:rsid w:val="00A47274"/>
    <w:rsid w:val="00A473CB"/>
    <w:rsid w:val="00A52DCC"/>
    <w:rsid w:val="00A54BAA"/>
    <w:rsid w:val="00A54D87"/>
    <w:rsid w:val="00A56E92"/>
    <w:rsid w:val="00A604A7"/>
    <w:rsid w:val="00A637E7"/>
    <w:rsid w:val="00A64E52"/>
    <w:rsid w:val="00A64F45"/>
    <w:rsid w:val="00A65442"/>
    <w:rsid w:val="00A673CF"/>
    <w:rsid w:val="00A676F3"/>
    <w:rsid w:val="00A7048D"/>
    <w:rsid w:val="00A77EE8"/>
    <w:rsid w:val="00A81CD7"/>
    <w:rsid w:val="00A830D6"/>
    <w:rsid w:val="00A842A1"/>
    <w:rsid w:val="00A86A39"/>
    <w:rsid w:val="00A87198"/>
    <w:rsid w:val="00A87901"/>
    <w:rsid w:val="00A96E75"/>
    <w:rsid w:val="00AA0A3D"/>
    <w:rsid w:val="00AA2529"/>
    <w:rsid w:val="00AA4FF4"/>
    <w:rsid w:val="00AA6BCE"/>
    <w:rsid w:val="00AB02CF"/>
    <w:rsid w:val="00AB1907"/>
    <w:rsid w:val="00AB2882"/>
    <w:rsid w:val="00AB3CA9"/>
    <w:rsid w:val="00AB4950"/>
    <w:rsid w:val="00AB55D1"/>
    <w:rsid w:val="00AC5AC4"/>
    <w:rsid w:val="00AD02D1"/>
    <w:rsid w:val="00AD2E63"/>
    <w:rsid w:val="00AE0416"/>
    <w:rsid w:val="00AE3C81"/>
    <w:rsid w:val="00AE4D2E"/>
    <w:rsid w:val="00AE656F"/>
    <w:rsid w:val="00AE6D71"/>
    <w:rsid w:val="00AF0C7D"/>
    <w:rsid w:val="00AF4AB1"/>
    <w:rsid w:val="00B0628E"/>
    <w:rsid w:val="00B11EF2"/>
    <w:rsid w:val="00B1228F"/>
    <w:rsid w:val="00B1296A"/>
    <w:rsid w:val="00B15220"/>
    <w:rsid w:val="00B22655"/>
    <w:rsid w:val="00B22C88"/>
    <w:rsid w:val="00B26188"/>
    <w:rsid w:val="00B271C1"/>
    <w:rsid w:val="00B30F3F"/>
    <w:rsid w:val="00B3190A"/>
    <w:rsid w:val="00B3260D"/>
    <w:rsid w:val="00B35D87"/>
    <w:rsid w:val="00B449D9"/>
    <w:rsid w:val="00B44A05"/>
    <w:rsid w:val="00B567AD"/>
    <w:rsid w:val="00B6225D"/>
    <w:rsid w:val="00B72D2A"/>
    <w:rsid w:val="00B74875"/>
    <w:rsid w:val="00B75BA9"/>
    <w:rsid w:val="00B824D9"/>
    <w:rsid w:val="00B844C7"/>
    <w:rsid w:val="00B84731"/>
    <w:rsid w:val="00B9036B"/>
    <w:rsid w:val="00B925DD"/>
    <w:rsid w:val="00B970CB"/>
    <w:rsid w:val="00BA0DA0"/>
    <w:rsid w:val="00BA168F"/>
    <w:rsid w:val="00BA2B3E"/>
    <w:rsid w:val="00BA6A9F"/>
    <w:rsid w:val="00BB2346"/>
    <w:rsid w:val="00BB2A81"/>
    <w:rsid w:val="00BB3A58"/>
    <w:rsid w:val="00BB48DB"/>
    <w:rsid w:val="00BB6899"/>
    <w:rsid w:val="00BB7160"/>
    <w:rsid w:val="00BC7815"/>
    <w:rsid w:val="00BD414C"/>
    <w:rsid w:val="00BD4852"/>
    <w:rsid w:val="00BE1CF7"/>
    <w:rsid w:val="00BE3492"/>
    <w:rsid w:val="00BE6D1F"/>
    <w:rsid w:val="00BF0DF4"/>
    <w:rsid w:val="00BF1C0E"/>
    <w:rsid w:val="00BF1DE5"/>
    <w:rsid w:val="00BF4D37"/>
    <w:rsid w:val="00BF58D7"/>
    <w:rsid w:val="00BF70CA"/>
    <w:rsid w:val="00C00376"/>
    <w:rsid w:val="00C027B8"/>
    <w:rsid w:val="00C05332"/>
    <w:rsid w:val="00C05B17"/>
    <w:rsid w:val="00C108AA"/>
    <w:rsid w:val="00C11B40"/>
    <w:rsid w:val="00C12074"/>
    <w:rsid w:val="00C25463"/>
    <w:rsid w:val="00C2606F"/>
    <w:rsid w:val="00C30705"/>
    <w:rsid w:val="00C41D98"/>
    <w:rsid w:val="00C42374"/>
    <w:rsid w:val="00C44665"/>
    <w:rsid w:val="00C44D31"/>
    <w:rsid w:val="00C45E2A"/>
    <w:rsid w:val="00C45F82"/>
    <w:rsid w:val="00C51C96"/>
    <w:rsid w:val="00C56325"/>
    <w:rsid w:val="00C56F54"/>
    <w:rsid w:val="00C5706B"/>
    <w:rsid w:val="00C6162F"/>
    <w:rsid w:val="00C64847"/>
    <w:rsid w:val="00C65CA7"/>
    <w:rsid w:val="00C7149F"/>
    <w:rsid w:val="00C71CC4"/>
    <w:rsid w:val="00C75195"/>
    <w:rsid w:val="00C80319"/>
    <w:rsid w:val="00C80D6F"/>
    <w:rsid w:val="00C82340"/>
    <w:rsid w:val="00C903C6"/>
    <w:rsid w:val="00C92ADE"/>
    <w:rsid w:val="00CA1232"/>
    <w:rsid w:val="00CA4BB1"/>
    <w:rsid w:val="00CA5AEC"/>
    <w:rsid w:val="00CA6FBB"/>
    <w:rsid w:val="00CB1287"/>
    <w:rsid w:val="00CB6754"/>
    <w:rsid w:val="00CC0CF7"/>
    <w:rsid w:val="00CD5608"/>
    <w:rsid w:val="00CD605B"/>
    <w:rsid w:val="00CD7FAA"/>
    <w:rsid w:val="00CE4368"/>
    <w:rsid w:val="00CE4EAF"/>
    <w:rsid w:val="00CE58B8"/>
    <w:rsid w:val="00CF153E"/>
    <w:rsid w:val="00D07248"/>
    <w:rsid w:val="00D110F8"/>
    <w:rsid w:val="00D11B27"/>
    <w:rsid w:val="00D11BD9"/>
    <w:rsid w:val="00D126B7"/>
    <w:rsid w:val="00D13678"/>
    <w:rsid w:val="00D23736"/>
    <w:rsid w:val="00D24493"/>
    <w:rsid w:val="00D24A75"/>
    <w:rsid w:val="00D27620"/>
    <w:rsid w:val="00D27B94"/>
    <w:rsid w:val="00D3286E"/>
    <w:rsid w:val="00D330A5"/>
    <w:rsid w:val="00D40A72"/>
    <w:rsid w:val="00D42643"/>
    <w:rsid w:val="00D42B86"/>
    <w:rsid w:val="00D47251"/>
    <w:rsid w:val="00D537E9"/>
    <w:rsid w:val="00D549AA"/>
    <w:rsid w:val="00D574E7"/>
    <w:rsid w:val="00D639C0"/>
    <w:rsid w:val="00D65BAE"/>
    <w:rsid w:val="00D71525"/>
    <w:rsid w:val="00D71D80"/>
    <w:rsid w:val="00D81FD2"/>
    <w:rsid w:val="00D84319"/>
    <w:rsid w:val="00D922AE"/>
    <w:rsid w:val="00D92AFA"/>
    <w:rsid w:val="00D93AEA"/>
    <w:rsid w:val="00D93D5E"/>
    <w:rsid w:val="00D93FA0"/>
    <w:rsid w:val="00D96F0D"/>
    <w:rsid w:val="00DA3878"/>
    <w:rsid w:val="00DB11F2"/>
    <w:rsid w:val="00DB764C"/>
    <w:rsid w:val="00DB7913"/>
    <w:rsid w:val="00DC1374"/>
    <w:rsid w:val="00DC1818"/>
    <w:rsid w:val="00DC2114"/>
    <w:rsid w:val="00DC3509"/>
    <w:rsid w:val="00DC3A58"/>
    <w:rsid w:val="00DC5F26"/>
    <w:rsid w:val="00DC7228"/>
    <w:rsid w:val="00DC777C"/>
    <w:rsid w:val="00DD4EEA"/>
    <w:rsid w:val="00DD5632"/>
    <w:rsid w:val="00DE04E2"/>
    <w:rsid w:val="00DE5D35"/>
    <w:rsid w:val="00DE63B3"/>
    <w:rsid w:val="00DF028D"/>
    <w:rsid w:val="00DF0769"/>
    <w:rsid w:val="00DF0D0F"/>
    <w:rsid w:val="00DF4353"/>
    <w:rsid w:val="00DF53C8"/>
    <w:rsid w:val="00DF6D59"/>
    <w:rsid w:val="00E03B80"/>
    <w:rsid w:val="00E10F11"/>
    <w:rsid w:val="00E15A82"/>
    <w:rsid w:val="00E171A6"/>
    <w:rsid w:val="00E1788F"/>
    <w:rsid w:val="00E232D8"/>
    <w:rsid w:val="00E24A93"/>
    <w:rsid w:val="00E41FEF"/>
    <w:rsid w:val="00E45D6D"/>
    <w:rsid w:val="00E47620"/>
    <w:rsid w:val="00E5036F"/>
    <w:rsid w:val="00E511C2"/>
    <w:rsid w:val="00E54C32"/>
    <w:rsid w:val="00E55E98"/>
    <w:rsid w:val="00E5776E"/>
    <w:rsid w:val="00E617FD"/>
    <w:rsid w:val="00E61C95"/>
    <w:rsid w:val="00E70525"/>
    <w:rsid w:val="00E709DB"/>
    <w:rsid w:val="00E71B0C"/>
    <w:rsid w:val="00E7315F"/>
    <w:rsid w:val="00E74936"/>
    <w:rsid w:val="00E75A78"/>
    <w:rsid w:val="00E80AFF"/>
    <w:rsid w:val="00E80CA1"/>
    <w:rsid w:val="00E83BFC"/>
    <w:rsid w:val="00E84212"/>
    <w:rsid w:val="00E844B5"/>
    <w:rsid w:val="00E84585"/>
    <w:rsid w:val="00E84C18"/>
    <w:rsid w:val="00E85B7A"/>
    <w:rsid w:val="00E8663E"/>
    <w:rsid w:val="00E86A55"/>
    <w:rsid w:val="00E96B36"/>
    <w:rsid w:val="00EA1903"/>
    <w:rsid w:val="00EA3229"/>
    <w:rsid w:val="00EB189F"/>
    <w:rsid w:val="00EB1CED"/>
    <w:rsid w:val="00EB6321"/>
    <w:rsid w:val="00EB79E5"/>
    <w:rsid w:val="00EC6DC0"/>
    <w:rsid w:val="00ED1A11"/>
    <w:rsid w:val="00ED3D7C"/>
    <w:rsid w:val="00ED4933"/>
    <w:rsid w:val="00ED56A9"/>
    <w:rsid w:val="00ED5ED3"/>
    <w:rsid w:val="00ED5EEF"/>
    <w:rsid w:val="00EE59F2"/>
    <w:rsid w:val="00EE6BD7"/>
    <w:rsid w:val="00EE75D7"/>
    <w:rsid w:val="00EF4697"/>
    <w:rsid w:val="00F014D7"/>
    <w:rsid w:val="00F06C6B"/>
    <w:rsid w:val="00F0718A"/>
    <w:rsid w:val="00F07865"/>
    <w:rsid w:val="00F07CB5"/>
    <w:rsid w:val="00F235AC"/>
    <w:rsid w:val="00F24F32"/>
    <w:rsid w:val="00F25E2F"/>
    <w:rsid w:val="00F26416"/>
    <w:rsid w:val="00F2641F"/>
    <w:rsid w:val="00F37B3E"/>
    <w:rsid w:val="00F4368D"/>
    <w:rsid w:val="00F4456C"/>
    <w:rsid w:val="00F50628"/>
    <w:rsid w:val="00F54407"/>
    <w:rsid w:val="00F55578"/>
    <w:rsid w:val="00F55587"/>
    <w:rsid w:val="00F62BFA"/>
    <w:rsid w:val="00F76559"/>
    <w:rsid w:val="00F77CEE"/>
    <w:rsid w:val="00F82D31"/>
    <w:rsid w:val="00F86CCF"/>
    <w:rsid w:val="00F87E4B"/>
    <w:rsid w:val="00F91E3F"/>
    <w:rsid w:val="00F96A53"/>
    <w:rsid w:val="00F96FEE"/>
    <w:rsid w:val="00FA3D30"/>
    <w:rsid w:val="00FA6D4D"/>
    <w:rsid w:val="00FA7424"/>
    <w:rsid w:val="00FB377D"/>
    <w:rsid w:val="00FB4954"/>
    <w:rsid w:val="00FB5455"/>
    <w:rsid w:val="00FB78C8"/>
    <w:rsid w:val="00FC23FE"/>
    <w:rsid w:val="00FC3633"/>
    <w:rsid w:val="00FC4B74"/>
    <w:rsid w:val="00FC7594"/>
    <w:rsid w:val="00FD2E94"/>
    <w:rsid w:val="00FD537A"/>
    <w:rsid w:val="00FD6692"/>
    <w:rsid w:val="00FD6BAF"/>
    <w:rsid w:val="00FD79DC"/>
    <w:rsid w:val="00FE0901"/>
    <w:rsid w:val="00FE41E4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C22B"/>
  <w15:docId w15:val="{CDD35994-876D-4056-BE8F-1863E94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8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7F3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7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7F3"/>
    <w:rPr>
      <w:sz w:val="20"/>
      <w:szCs w:val="20"/>
    </w:rPr>
  </w:style>
  <w:style w:type="table" w:styleId="TableWeb3">
    <w:name w:val="Table Web 3"/>
    <w:basedOn w:val="TableNormal"/>
    <w:uiPriority w:val="99"/>
    <w:rsid w:val="00DE63B3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uiPriority w:val="99"/>
    <w:rsid w:val="00AE3C8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8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2D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27CF5"/>
    <w:pPr>
      <w:suppressAutoHyphens/>
      <w:jc w:val="both"/>
    </w:pPr>
    <w:rPr>
      <w:b/>
      <w:bCs/>
      <w:color w:val="0000FF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7CF5"/>
    <w:rPr>
      <w:b/>
      <w:bCs/>
      <w:color w:val="0000FF"/>
      <w:sz w:val="24"/>
      <w:szCs w:val="24"/>
      <w:lang w:val="sr-Cyrl-C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527CF5"/>
    <w:pPr>
      <w:suppressAutoHyphens/>
      <w:ind w:left="708"/>
    </w:pPr>
    <w:rPr>
      <w:sz w:val="24"/>
      <w:szCs w:val="24"/>
      <w:lang w:val="sr-Cyrl-CS"/>
    </w:rPr>
  </w:style>
  <w:style w:type="table" w:styleId="TableGrid">
    <w:name w:val="Table Grid"/>
    <w:basedOn w:val="TableNormal"/>
    <w:uiPriority w:val="39"/>
    <w:locked/>
    <w:rsid w:val="00D27B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71EBD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apple-converted-space">
    <w:name w:val="apple-converted-space"/>
    <w:rsid w:val="00971EBD"/>
  </w:style>
  <w:style w:type="character" w:styleId="Strong">
    <w:name w:val="Strong"/>
    <w:basedOn w:val="DefaultParagraphFont"/>
    <w:qFormat/>
    <w:locked/>
    <w:rsid w:val="002E254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84D82"/>
    <w:rPr>
      <w:i/>
      <w:iCs/>
    </w:rPr>
  </w:style>
  <w:style w:type="paragraph" w:styleId="NoSpacing">
    <w:name w:val="No Spacing"/>
    <w:uiPriority w:val="1"/>
    <w:qFormat/>
    <w:rsid w:val="00E845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71525"/>
    <w:rPr>
      <w:color w:val="0000FF" w:themeColor="hyperlink"/>
      <w:u w:val="single"/>
    </w:rPr>
  </w:style>
  <w:style w:type="character" w:customStyle="1" w:styleId="tablecellstringl3lhc">
    <w:name w:val="tablecell_string__l3lhc"/>
    <w:basedOn w:val="DefaultParagraphFont"/>
    <w:rsid w:val="00975963"/>
  </w:style>
  <w:style w:type="character" w:customStyle="1" w:styleId="ListParagraphChar">
    <w:name w:val="List Paragraph Char"/>
    <w:link w:val="ListParagraph"/>
    <w:uiPriority w:val="34"/>
    <w:locked/>
    <w:rsid w:val="00E61C95"/>
    <w:rPr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barac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onikabara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D43D-30B5-4DF9-B29F-05D371D2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creator>RAZVOJ</dc:creator>
  <cp:lastModifiedBy>Risto RL. Likic</cp:lastModifiedBy>
  <cp:revision>106</cp:revision>
  <cp:lastPrinted>2023-03-09T08:59:00Z</cp:lastPrinted>
  <dcterms:created xsi:type="dcterms:W3CDTF">2022-05-12T08:27:00Z</dcterms:created>
  <dcterms:modified xsi:type="dcterms:W3CDTF">2025-12-01T14:10:00Z</dcterms:modified>
</cp:coreProperties>
</file>